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5E182" w14:textId="77777777" w:rsidR="000A18BE" w:rsidRPr="00814D18" w:rsidRDefault="000A18BE" w:rsidP="000A18BE">
      <w:pPr>
        <w:pStyle w:val="Heading1"/>
        <w:rPr>
          <w:rFonts w:ascii="Arial" w:hAnsi="Arial" w:cs="Arial"/>
          <w:szCs w:val="24"/>
        </w:rPr>
      </w:pPr>
      <w:r w:rsidRPr="00814D18">
        <w:rPr>
          <w:rFonts w:ascii="Arial" w:hAnsi="Arial" w:cs="Arial"/>
          <w:szCs w:val="24"/>
        </w:rPr>
        <w:t>TO:</w:t>
      </w:r>
      <w:r w:rsidRPr="00814D18">
        <w:rPr>
          <w:rFonts w:ascii="Arial" w:hAnsi="Arial" w:cs="Arial"/>
          <w:szCs w:val="24"/>
        </w:rPr>
        <w:tab/>
      </w:r>
      <w:r w:rsidRPr="00814D18">
        <w:rPr>
          <w:rFonts w:ascii="Arial" w:hAnsi="Arial" w:cs="Arial"/>
          <w:szCs w:val="24"/>
        </w:rPr>
        <w:tab/>
        <w:t>County Presidents &amp; Secretaries</w:t>
      </w:r>
    </w:p>
    <w:p w14:paraId="0C993E6D" w14:textId="77777777" w:rsidR="000A18BE" w:rsidRPr="00814D18" w:rsidRDefault="000A18BE" w:rsidP="000A18BE">
      <w:pPr>
        <w:rPr>
          <w:rFonts w:ascii="Arial" w:hAnsi="Arial" w:cs="Arial"/>
          <w:sz w:val="24"/>
          <w:szCs w:val="24"/>
        </w:rPr>
      </w:pPr>
      <w:r w:rsidRPr="00814D18">
        <w:rPr>
          <w:rFonts w:ascii="Arial" w:hAnsi="Arial" w:cs="Arial"/>
          <w:sz w:val="24"/>
          <w:szCs w:val="24"/>
        </w:rPr>
        <w:t>FROM:</w:t>
      </w:r>
      <w:r w:rsidRPr="00814D18">
        <w:rPr>
          <w:rFonts w:ascii="Arial" w:hAnsi="Arial" w:cs="Arial"/>
          <w:sz w:val="24"/>
          <w:szCs w:val="24"/>
        </w:rPr>
        <w:tab/>
        <w:t>Fargo Office</w:t>
      </w:r>
    </w:p>
    <w:p w14:paraId="6DFC9B5C" w14:textId="6671B107" w:rsidR="000A18BE" w:rsidRPr="00814D18" w:rsidRDefault="002454D3" w:rsidP="000A18BE">
      <w:pPr>
        <w:rPr>
          <w:rFonts w:ascii="Arial" w:hAnsi="Arial" w:cs="Arial"/>
          <w:sz w:val="24"/>
          <w:szCs w:val="24"/>
        </w:rPr>
      </w:pPr>
      <w:r w:rsidRPr="00814D18">
        <w:rPr>
          <w:rFonts w:ascii="Arial" w:hAnsi="Arial" w:cs="Arial"/>
          <w:sz w:val="24"/>
          <w:szCs w:val="24"/>
        </w:rPr>
        <w:t>DATE:</w:t>
      </w:r>
      <w:r w:rsidRPr="00814D18">
        <w:rPr>
          <w:rFonts w:ascii="Arial" w:hAnsi="Arial" w:cs="Arial"/>
          <w:sz w:val="24"/>
          <w:szCs w:val="24"/>
        </w:rPr>
        <w:tab/>
      </w:r>
      <w:r w:rsidRPr="00814D18">
        <w:rPr>
          <w:rFonts w:ascii="Arial" w:hAnsi="Arial" w:cs="Arial"/>
          <w:sz w:val="24"/>
          <w:szCs w:val="24"/>
        </w:rPr>
        <w:tab/>
        <w:t xml:space="preserve">December </w:t>
      </w:r>
      <w:r w:rsidR="00243C19">
        <w:rPr>
          <w:rFonts w:ascii="Arial" w:hAnsi="Arial" w:cs="Arial"/>
          <w:sz w:val="24"/>
          <w:szCs w:val="24"/>
        </w:rPr>
        <w:t>31</w:t>
      </w:r>
      <w:r w:rsidRPr="00814D18">
        <w:rPr>
          <w:rFonts w:ascii="Arial" w:hAnsi="Arial" w:cs="Arial"/>
          <w:sz w:val="24"/>
          <w:szCs w:val="24"/>
        </w:rPr>
        <w:t>, 20</w:t>
      </w:r>
      <w:r w:rsidR="001C2EA8" w:rsidRPr="00814D18">
        <w:rPr>
          <w:rFonts w:ascii="Arial" w:hAnsi="Arial" w:cs="Arial"/>
          <w:sz w:val="24"/>
          <w:szCs w:val="24"/>
        </w:rPr>
        <w:t>2</w:t>
      </w:r>
      <w:r w:rsidR="003A02AA" w:rsidRPr="00814D18">
        <w:rPr>
          <w:rFonts w:ascii="Arial" w:hAnsi="Arial" w:cs="Arial"/>
          <w:sz w:val="24"/>
          <w:szCs w:val="24"/>
        </w:rPr>
        <w:t>4</w:t>
      </w:r>
    </w:p>
    <w:p w14:paraId="0EE1085E" w14:textId="5A7C8E0F" w:rsidR="000A18BE" w:rsidRPr="00814D18" w:rsidRDefault="000A18BE" w:rsidP="000A18BE">
      <w:pPr>
        <w:rPr>
          <w:rFonts w:ascii="Arial" w:hAnsi="Arial" w:cs="Arial"/>
          <w:sz w:val="24"/>
          <w:szCs w:val="24"/>
        </w:rPr>
      </w:pPr>
      <w:r w:rsidRPr="00814D18">
        <w:rPr>
          <w:rFonts w:ascii="Arial" w:hAnsi="Arial" w:cs="Arial"/>
          <w:sz w:val="24"/>
          <w:szCs w:val="24"/>
        </w:rPr>
        <w:t xml:space="preserve">RE:        </w:t>
      </w:r>
      <w:r w:rsidRPr="00814D18">
        <w:rPr>
          <w:rFonts w:ascii="Arial" w:hAnsi="Arial" w:cs="Arial"/>
          <w:sz w:val="24"/>
          <w:szCs w:val="24"/>
        </w:rPr>
        <w:tab/>
        <w:t>Su</w:t>
      </w:r>
      <w:r w:rsidR="002454D3" w:rsidRPr="00814D18">
        <w:rPr>
          <w:rFonts w:ascii="Arial" w:hAnsi="Arial" w:cs="Arial"/>
          <w:sz w:val="24"/>
          <w:szCs w:val="24"/>
        </w:rPr>
        <w:t>ggested Agenda for January 20</w:t>
      </w:r>
      <w:r w:rsidR="00C23BC9" w:rsidRPr="00814D18">
        <w:rPr>
          <w:rFonts w:ascii="Arial" w:hAnsi="Arial" w:cs="Arial"/>
          <w:sz w:val="24"/>
          <w:szCs w:val="24"/>
        </w:rPr>
        <w:t>2</w:t>
      </w:r>
      <w:r w:rsidR="003A02AA" w:rsidRPr="00814D18">
        <w:rPr>
          <w:rFonts w:ascii="Arial" w:hAnsi="Arial" w:cs="Arial"/>
          <w:sz w:val="24"/>
          <w:szCs w:val="24"/>
        </w:rPr>
        <w:t>5</w:t>
      </w:r>
    </w:p>
    <w:p w14:paraId="6A0AC002" w14:textId="77777777" w:rsidR="000A18BE" w:rsidRPr="00814D18" w:rsidRDefault="000A18BE" w:rsidP="000A18BE">
      <w:pPr>
        <w:ind w:left="360"/>
        <w:rPr>
          <w:rFonts w:ascii="Arial" w:hAnsi="Arial" w:cs="Arial"/>
          <w:sz w:val="24"/>
          <w:szCs w:val="24"/>
        </w:rPr>
      </w:pPr>
    </w:p>
    <w:p w14:paraId="3974FFF8" w14:textId="77777777" w:rsidR="000A18BE" w:rsidRPr="00814D18" w:rsidRDefault="000A18BE" w:rsidP="000A18BE">
      <w:pPr>
        <w:numPr>
          <w:ilvl w:val="0"/>
          <w:numId w:val="1"/>
        </w:numPr>
        <w:rPr>
          <w:rFonts w:ascii="Arial" w:hAnsi="Arial" w:cs="Arial"/>
          <w:sz w:val="24"/>
          <w:szCs w:val="24"/>
        </w:rPr>
      </w:pPr>
      <w:r w:rsidRPr="00814D18">
        <w:rPr>
          <w:rFonts w:ascii="Arial" w:hAnsi="Arial" w:cs="Arial"/>
          <w:sz w:val="24"/>
          <w:szCs w:val="24"/>
        </w:rPr>
        <w:t>Call to Order</w:t>
      </w:r>
    </w:p>
    <w:p w14:paraId="588C8E81" w14:textId="77777777" w:rsidR="000A18BE" w:rsidRPr="00814D18" w:rsidRDefault="000A18BE" w:rsidP="000A18BE">
      <w:pPr>
        <w:rPr>
          <w:rFonts w:ascii="Arial" w:hAnsi="Arial" w:cs="Arial"/>
          <w:sz w:val="24"/>
          <w:szCs w:val="24"/>
        </w:rPr>
      </w:pPr>
    </w:p>
    <w:p w14:paraId="2343DAA9" w14:textId="77777777" w:rsidR="000A18BE" w:rsidRPr="00814D18" w:rsidRDefault="000A18BE" w:rsidP="000A18BE">
      <w:pPr>
        <w:numPr>
          <w:ilvl w:val="0"/>
          <w:numId w:val="1"/>
        </w:numPr>
        <w:rPr>
          <w:rFonts w:ascii="Arial" w:hAnsi="Arial" w:cs="Arial"/>
          <w:sz w:val="24"/>
          <w:szCs w:val="24"/>
        </w:rPr>
      </w:pPr>
      <w:r w:rsidRPr="00814D18">
        <w:rPr>
          <w:rFonts w:ascii="Arial" w:hAnsi="Arial" w:cs="Arial"/>
          <w:sz w:val="24"/>
          <w:szCs w:val="24"/>
        </w:rPr>
        <w:t xml:space="preserve">Reading of Minutes </w:t>
      </w:r>
    </w:p>
    <w:p w14:paraId="7D28392B" w14:textId="77777777" w:rsidR="000A18BE" w:rsidRPr="00814D18" w:rsidRDefault="000A18BE" w:rsidP="000A18BE">
      <w:pPr>
        <w:rPr>
          <w:rFonts w:ascii="Arial" w:hAnsi="Arial" w:cs="Arial"/>
          <w:sz w:val="24"/>
          <w:szCs w:val="24"/>
        </w:rPr>
      </w:pPr>
    </w:p>
    <w:p w14:paraId="0A0FAA7E" w14:textId="77777777" w:rsidR="009A2FDD" w:rsidRPr="0095722D" w:rsidRDefault="000A18BE" w:rsidP="009A2FDD">
      <w:pPr>
        <w:numPr>
          <w:ilvl w:val="0"/>
          <w:numId w:val="1"/>
        </w:numPr>
        <w:rPr>
          <w:rFonts w:ascii="Arial" w:hAnsi="Arial" w:cs="Arial"/>
          <w:color w:val="000000"/>
          <w:sz w:val="24"/>
          <w:szCs w:val="24"/>
        </w:rPr>
      </w:pPr>
      <w:r w:rsidRPr="00814D18">
        <w:rPr>
          <w:rFonts w:ascii="Arial" w:hAnsi="Arial" w:cs="Arial"/>
          <w:sz w:val="24"/>
          <w:szCs w:val="24"/>
        </w:rPr>
        <w:t>Financial Report – Motion to “receive &amp; file” the report</w:t>
      </w:r>
    </w:p>
    <w:p w14:paraId="4D205A2A" w14:textId="77777777" w:rsidR="0095722D" w:rsidRDefault="0095722D" w:rsidP="0095722D">
      <w:pPr>
        <w:pStyle w:val="ListParagraph"/>
        <w:rPr>
          <w:rFonts w:cs="Arial"/>
          <w:color w:val="000000"/>
          <w:szCs w:val="24"/>
        </w:rPr>
      </w:pPr>
    </w:p>
    <w:p w14:paraId="75A81AFD" w14:textId="389438B9" w:rsidR="0095722D" w:rsidRDefault="0095722D" w:rsidP="009A2FDD">
      <w:pPr>
        <w:numPr>
          <w:ilvl w:val="0"/>
          <w:numId w:val="1"/>
        </w:numPr>
        <w:rPr>
          <w:rFonts w:ascii="Arial" w:hAnsi="Arial" w:cs="Arial"/>
          <w:color w:val="000000"/>
          <w:sz w:val="24"/>
          <w:szCs w:val="24"/>
        </w:rPr>
      </w:pPr>
      <w:r>
        <w:rPr>
          <w:rFonts w:ascii="Arial" w:hAnsi="Arial" w:cs="Arial"/>
          <w:color w:val="000000"/>
          <w:sz w:val="24"/>
          <w:szCs w:val="24"/>
        </w:rPr>
        <w:t xml:space="preserve">Issues Discussion – </w:t>
      </w:r>
      <w:r w:rsidR="001721D3" w:rsidRPr="001721D3">
        <w:rPr>
          <w:rFonts w:ascii="Arial" w:hAnsi="Arial" w:cs="Arial"/>
          <w:color w:val="000000"/>
          <w:sz w:val="24"/>
          <w:szCs w:val="24"/>
        </w:rPr>
        <w:t xml:space="preserve">On January 7th, we will be starting the 2025 </w:t>
      </w:r>
      <w:r w:rsidR="001E4C49">
        <w:rPr>
          <w:rFonts w:ascii="Arial" w:hAnsi="Arial" w:cs="Arial"/>
          <w:color w:val="000000"/>
          <w:sz w:val="24"/>
          <w:szCs w:val="24"/>
        </w:rPr>
        <w:t>L</w:t>
      </w:r>
      <w:r w:rsidR="001721D3" w:rsidRPr="001721D3">
        <w:rPr>
          <w:rFonts w:ascii="Arial" w:hAnsi="Arial" w:cs="Arial"/>
          <w:color w:val="000000"/>
          <w:sz w:val="24"/>
          <w:szCs w:val="24"/>
        </w:rPr>
        <w:t xml:space="preserve">egislative </w:t>
      </w:r>
      <w:r w:rsidR="001E4C49">
        <w:rPr>
          <w:rFonts w:ascii="Arial" w:hAnsi="Arial" w:cs="Arial"/>
          <w:color w:val="000000"/>
          <w:sz w:val="24"/>
          <w:szCs w:val="24"/>
        </w:rPr>
        <w:t>S</w:t>
      </w:r>
      <w:r w:rsidR="009E3B5F" w:rsidRPr="001721D3">
        <w:rPr>
          <w:rFonts w:ascii="Arial" w:hAnsi="Arial" w:cs="Arial"/>
          <w:color w:val="000000"/>
          <w:sz w:val="24"/>
          <w:szCs w:val="24"/>
        </w:rPr>
        <w:t>ession. County</w:t>
      </w:r>
      <w:r w:rsidR="001721D3" w:rsidRPr="001721D3">
        <w:rPr>
          <w:rFonts w:ascii="Arial" w:hAnsi="Arial" w:cs="Arial"/>
          <w:color w:val="000000"/>
          <w:sz w:val="24"/>
          <w:szCs w:val="24"/>
        </w:rPr>
        <w:t xml:space="preserve"> Farm Bureaus </w:t>
      </w:r>
      <w:r w:rsidR="009E3B5F">
        <w:rPr>
          <w:rFonts w:ascii="Arial" w:hAnsi="Arial" w:cs="Arial"/>
          <w:color w:val="000000"/>
          <w:sz w:val="24"/>
          <w:szCs w:val="24"/>
        </w:rPr>
        <w:t>can</w:t>
      </w:r>
      <w:r w:rsidR="001721D3" w:rsidRPr="001721D3">
        <w:rPr>
          <w:rFonts w:ascii="Arial" w:hAnsi="Arial" w:cs="Arial"/>
          <w:color w:val="000000"/>
          <w:sz w:val="24"/>
          <w:szCs w:val="24"/>
        </w:rPr>
        <w:t xml:space="preserve"> expect to stay engaged throughout the session</w:t>
      </w:r>
      <w:r w:rsidR="00082257">
        <w:rPr>
          <w:rFonts w:ascii="Arial" w:hAnsi="Arial" w:cs="Arial"/>
          <w:color w:val="000000"/>
          <w:sz w:val="24"/>
          <w:szCs w:val="24"/>
        </w:rPr>
        <w:t xml:space="preserve"> </w:t>
      </w:r>
      <w:r w:rsidR="001721D3" w:rsidRPr="001721D3">
        <w:rPr>
          <w:rFonts w:ascii="Arial" w:hAnsi="Arial" w:cs="Arial"/>
          <w:color w:val="000000"/>
          <w:sz w:val="24"/>
          <w:szCs w:val="24"/>
        </w:rPr>
        <w:t xml:space="preserve">through our weekly </w:t>
      </w:r>
      <w:r w:rsidR="00082257">
        <w:rPr>
          <w:rFonts w:ascii="Arial" w:hAnsi="Arial" w:cs="Arial"/>
          <w:color w:val="000000"/>
          <w:sz w:val="24"/>
          <w:szCs w:val="24"/>
        </w:rPr>
        <w:t xml:space="preserve">update </w:t>
      </w:r>
      <w:r w:rsidR="00082257" w:rsidRPr="0009596A">
        <w:rPr>
          <w:rFonts w:ascii="Arial" w:hAnsi="Arial" w:cs="Arial"/>
          <w:b/>
          <w:bCs/>
          <w:i/>
          <w:iCs/>
          <w:color w:val="000000"/>
          <w:sz w:val="24"/>
          <w:szCs w:val="24"/>
        </w:rPr>
        <w:t>Legislative Front</w:t>
      </w:r>
      <w:r w:rsidR="001721D3" w:rsidRPr="0009596A">
        <w:rPr>
          <w:rFonts w:ascii="Arial" w:hAnsi="Arial" w:cs="Arial"/>
          <w:b/>
          <w:bCs/>
          <w:i/>
          <w:iCs/>
          <w:color w:val="000000"/>
          <w:sz w:val="24"/>
          <w:szCs w:val="24"/>
        </w:rPr>
        <w:t>.</w:t>
      </w:r>
      <w:r w:rsidR="001721D3" w:rsidRPr="001721D3">
        <w:rPr>
          <w:rFonts w:ascii="Arial" w:hAnsi="Arial" w:cs="Arial"/>
          <w:color w:val="000000"/>
          <w:sz w:val="24"/>
          <w:szCs w:val="24"/>
        </w:rPr>
        <w:t xml:space="preserve"> If you’re not on the distribution list, please </w:t>
      </w:r>
      <w:r w:rsidR="0009596A">
        <w:rPr>
          <w:rFonts w:ascii="Arial" w:hAnsi="Arial" w:cs="Arial"/>
          <w:color w:val="000000"/>
          <w:sz w:val="24"/>
          <w:szCs w:val="24"/>
        </w:rPr>
        <w:t xml:space="preserve">email Lisa at </w:t>
      </w:r>
      <w:hyperlink r:id="rId8" w:history="1">
        <w:r w:rsidR="00B5444A" w:rsidRPr="003D754A">
          <w:rPr>
            <w:rStyle w:val="Hyperlink"/>
            <w:rFonts w:ascii="Arial" w:hAnsi="Arial" w:cs="Arial"/>
            <w:sz w:val="24"/>
            <w:szCs w:val="24"/>
          </w:rPr>
          <w:t>lisa@ndfb.org</w:t>
        </w:r>
      </w:hyperlink>
      <w:r w:rsidR="001721D3" w:rsidRPr="001721D3">
        <w:rPr>
          <w:rFonts w:ascii="Arial" w:hAnsi="Arial" w:cs="Arial"/>
          <w:color w:val="000000"/>
          <w:sz w:val="24"/>
          <w:szCs w:val="24"/>
        </w:rPr>
        <w:t>.</w:t>
      </w:r>
      <w:r w:rsidR="00B5444A">
        <w:rPr>
          <w:rFonts w:ascii="Arial" w:hAnsi="Arial" w:cs="Arial"/>
          <w:color w:val="000000"/>
          <w:sz w:val="24"/>
          <w:szCs w:val="24"/>
        </w:rPr>
        <w:t xml:space="preserve"> </w:t>
      </w:r>
      <w:r w:rsidR="001721D3" w:rsidRPr="001721D3">
        <w:rPr>
          <w:rFonts w:ascii="Arial" w:hAnsi="Arial" w:cs="Arial"/>
          <w:color w:val="000000"/>
          <w:sz w:val="24"/>
          <w:szCs w:val="24"/>
        </w:rPr>
        <w:t>These updates will keep you informed on all the Farm Bureau activities at the Statehouse as well as keeping you connected to events such as our Legislative Social. We make these publications available so our members stay informed, and hope everyone in a leadership role within</w:t>
      </w:r>
      <w:r w:rsidR="00EE1BBC">
        <w:rPr>
          <w:rFonts w:ascii="Arial" w:hAnsi="Arial" w:cs="Arial"/>
          <w:color w:val="000000"/>
          <w:sz w:val="24"/>
          <w:szCs w:val="24"/>
        </w:rPr>
        <w:t xml:space="preserve"> the North Dakota</w:t>
      </w:r>
      <w:r w:rsidR="001721D3" w:rsidRPr="001721D3">
        <w:rPr>
          <w:rFonts w:ascii="Arial" w:hAnsi="Arial" w:cs="Arial"/>
          <w:color w:val="000000"/>
          <w:sz w:val="24"/>
          <w:szCs w:val="24"/>
        </w:rPr>
        <w:t xml:space="preserve"> Farm Bureau will take advantage of this resource. </w:t>
      </w:r>
    </w:p>
    <w:p w14:paraId="454C0E22" w14:textId="77777777" w:rsidR="0095722D" w:rsidRDefault="0095722D" w:rsidP="0095722D">
      <w:pPr>
        <w:pStyle w:val="ListParagraph"/>
        <w:rPr>
          <w:rFonts w:cs="Arial"/>
          <w:color w:val="000000"/>
          <w:szCs w:val="24"/>
        </w:rPr>
      </w:pPr>
    </w:p>
    <w:p w14:paraId="34200B7C" w14:textId="77777777" w:rsidR="000A18BE" w:rsidRPr="00814D18" w:rsidRDefault="000A18BE" w:rsidP="000A18BE">
      <w:pPr>
        <w:numPr>
          <w:ilvl w:val="0"/>
          <w:numId w:val="1"/>
        </w:numPr>
        <w:rPr>
          <w:rFonts w:ascii="Arial" w:hAnsi="Arial" w:cs="Arial"/>
          <w:sz w:val="24"/>
          <w:szCs w:val="24"/>
        </w:rPr>
      </w:pPr>
      <w:r w:rsidRPr="00814D18">
        <w:rPr>
          <w:rFonts w:ascii="Arial" w:hAnsi="Arial" w:cs="Arial"/>
          <w:sz w:val="24"/>
          <w:szCs w:val="24"/>
        </w:rPr>
        <w:t>Report from NDFB Staff</w:t>
      </w:r>
    </w:p>
    <w:p w14:paraId="4C657561" w14:textId="77777777" w:rsidR="00833229" w:rsidRPr="00814D18" w:rsidRDefault="00833229" w:rsidP="00833229">
      <w:pPr>
        <w:pStyle w:val="ListParagraph"/>
        <w:rPr>
          <w:rFonts w:cs="Arial"/>
          <w:szCs w:val="24"/>
        </w:rPr>
      </w:pPr>
    </w:p>
    <w:p w14:paraId="6B54E234" w14:textId="77777777" w:rsidR="000A18BE" w:rsidRPr="00814D18" w:rsidRDefault="00833229" w:rsidP="00A22C60">
      <w:pPr>
        <w:pStyle w:val="ListParagraph"/>
        <w:numPr>
          <w:ilvl w:val="0"/>
          <w:numId w:val="1"/>
        </w:numPr>
        <w:spacing w:line="480" w:lineRule="auto"/>
        <w:rPr>
          <w:rFonts w:cs="Arial"/>
          <w:szCs w:val="24"/>
        </w:rPr>
      </w:pPr>
      <w:r w:rsidRPr="00814D18">
        <w:rPr>
          <w:rFonts w:cs="Arial"/>
          <w:szCs w:val="24"/>
        </w:rPr>
        <w:t>Resolutions, Membership, YF&amp;R, Publicity, P&amp;E -</w:t>
      </w:r>
    </w:p>
    <w:p w14:paraId="3276C82C" w14:textId="77777777" w:rsidR="000A18BE" w:rsidRPr="00814D18" w:rsidRDefault="000A18BE" w:rsidP="000A18BE">
      <w:pPr>
        <w:rPr>
          <w:rFonts w:ascii="Arial" w:hAnsi="Arial" w:cs="Arial"/>
          <w:sz w:val="24"/>
          <w:szCs w:val="24"/>
        </w:rPr>
      </w:pPr>
      <w:r w:rsidRPr="00814D18">
        <w:rPr>
          <w:rFonts w:ascii="Arial" w:hAnsi="Arial" w:cs="Arial"/>
          <w:sz w:val="24"/>
          <w:szCs w:val="24"/>
        </w:rPr>
        <w:t xml:space="preserve">      7. </w:t>
      </w:r>
      <w:r w:rsidRPr="00814D18">
        <w:rPr>
          <w:rFonts w:ascii="Arial" w:hAnsi="Arial" w:cs="Arial"/>
          <w:sz w:val="24"/>
          <w:szCs w:val="24"/>
        </w:rPr>
        <w:tab/>
        <w:t>Old Business</w:t>
      </w:r>
    </w:p>
    <w:p w14:paraId="11EA0D63" w14:textId="77777777" w:rsidR="000A18BE" w:rsidRPr="00814D18" w:rsidRDefault="000A18BE" w:rsidP="000A18BE">
      <w:pPr>
        <w:ind w:left="360"/>
        <w:rPr>
          <w:rFonts w:ascii="Arial" w:hAnsi="Arial" w:cs="Arial"/>
          <w:sz w:val="24"/>
          <w:szCs w:val="24"/>
        </w:rPr>
      </w:pPr>
    </w:p>
    <w:p w14:paraId="5B105ACA" w14:textId="77777777" w:rsidR="000A18BE" w:rsidRPr="00814D18" w:rsidRDefault="000A18BE" w:rsidP="000A18BE">
      <w:pPr>
        <w:ind w:left="360"/>
        <w:rPr>
          <w:rFonts w:ascii="Arial" w:hAnsi="Arial" w:cs="Arial"/>
          <w:sz w:val="24"/>
          <w:szCs w:val="24"/>
        </w:rPr>
      </w:pPr>
      <w:r w:rsidRPr="00814D18">
        <w:rPr>
          <w:rFonts w:ascii="Arial" w:hAnsi="Arial" w:cs="Arial"/>
          <w:sz w:val="24"/>
          <w:szCs w:val="24"/>
        </w:rPr>
        <w:t xml:space="preserve">8. </w:t>
      </w:r>
      <w:r w:rsidRPr="00814D18">
        <w:rPr>
          <w:rFonts w:ascii="Arial" w:hAnsi="Arial" w:cs="Arial"/>
          <w:sz w:val="24"/>
          <w:szCs w:val="24"/>
        </w:rPr>
        <w:tab/>
        <w:t>New Business</w:t>
      </w:r>
    </w:p>
    <w:p w14:paraId="1D77F0B2" w14:textId="6ADFBEE1" w:rsidR="00420D73" w:rsidRPr="00814D18" w:rsidRDefault="00420D73" w:rsidP="00FF4D13">
      <w:pPr>
        <w:numPr>
          <w:ilvl w:val="0"/>
          <w:numId w:val="2"/>
        </w:numPr>
        <w:jc w:val="both"/>
        <w:rPr>
          <w:rFonts w:ascii="Arial" w:hAnsi="Arial" w:cs="Arial"/>
          <w:color w:val="000000"/>
          <w:sz w:val="24"/>
          <w:szCs w:val="24"/>
        </w:rPr>
      </w:pPr>
      <w:r w:rsidRPr="00814D18">
        <w:rPr>
          <w:rFonts w:ascii="Arial" w:hAnsi="Arial" w:cs="Arial"/>
          <w:color w:val="000000"/>
          <w:sz w:val="24"/>
          <w:szCs w:val="24"/>
        </w:rPr>
        <w:t xml:space="preserve">Farm &amp; Ranch Conference registration is due </w:t>
      </w:r>
      <w:r w:rsidR="00DB5618" w:rsidRPr="00814D18">
        <w:rPr>
          <w:rFonts w:ascii="Arial" w:hAnsi="Arial" w:cs="Arial"/>
          <w:color w:val="000000"/>
          <w:sz w:val="24"/>
          <w:szCs w:val="24"/>
        </w:rPr>
        <w:t>February 14</w:t>
      </w:r>
      <w:r w:rsidR="00DB31E3" w:rsidRPr="00814D18">
        <w:rPr>
          <w:rFonts w:ascii="Arial" w:hAnsi="Arial" w:cs="Arial"/>
          <w:color w:val="000000"/>
          <w:sz w:val="24"/>
          <w:szCs w:val="24"/>
        </w:rPr>
        <w:t>, 202</w:t>
      </w:r>
      <w:r w:rsidR="00D6282A" w:rsidRPr="00814D18">
        <w:rPr>
          <w:rFonts w:ascii="Arial" w:hAnsi="Arial" w:cs="Arial"/>
          <w:color w:val="000000"/>
          <w:sz w:val="24"/>
          <w:szCs w:val="24"/>
        </w:rPr>
        <w:t>5</w:t>
      </w:r>
      <w:r w:rsidRPr="00814D18">
        <w:rPr>
          <w:rFonts w:ascii="Arial" w:hAnsi="Arial" w:cs="Arial"/>
          <w:color w:val="000000"/>
          <w:sz w:val="24"/>
          <w:szCs w:val="24"/>
        </w:rPr>
        <w:t xml:space="preserve">. </w:t>
      </w:r>
      <w:r w:rsidR="00615DEC" w:rsidRPr="00814D18">
        <w:rPr>
          <w:rFonts w:ascii="Arial" w:hAnsi="Arial" w:cs="Arial"/>
          <w:color w:val="000000"/>
          <w:sz w:val="24"/>
          <w:szCs w:val="24"/>
        </w:rPr>
        <w:t xml:space="preserve">Register online here: </w:t>
      </w:r>
      <w:hyperlink r:id="rId9" w:history="1">
        <w:r w:rsidR="007E6EEF" w:rsidRPr="00814D18">
          <w:rPr>
            <w:rStyle w:val="Hyperlink"/>
            <w:rFonts w:ascii="Arial" w:hAnsi="Arial" w:cs="Arial"/>
            <w:sz w:val="24"/>
            <w:szCs w:val="24"/>
          </w:rPr>
          <w:t>https://ndfb.org/events/new-farm-ranch-conference-registration/.</w:t>
        </w:r>
      </w:hyperlink>
      <w:r w:rsidRPr="00814D18">
        <w:rPr>
          <w:rFonts w:ascii="Arial" w:hAnsi="Arial" w:cs="Arial"/>
          <w:color w:val="000000"/>
          <w:sz w:val="24"/>
          <w:szCs w:val="24"/>
        </w:rPr>
        <w:t xml:space="preserve"> Please note that the room block ends </w:t>
      </w:r>
      <w:r w:rsidR="00E92958" w:rsidRPr="00814D18">
        <w:rPr>
          <w:rFonts w:ascii="Arial" w:hAnsi="Arial" w:cs="Arial"/>
          <w:color w:val="000000"/>
          <w:sz w:val="24"/>
          <w:szCs w:val="24"/>
        </w:rPr>
        <w:t>February</w:t>
      </w:r>
      <w:r w:rsidR="00E25F89" w:rsidRPr="00814D18">
        <w:rPr>
          <w:rFonts w:ascii="Arial" w:hAnsi="Arial" w:cs="Arial"/>
          <w:color w:val="000000"/>
          <w:sz w:val="24"/>
          <w:szCs w:val="24"/>
        </w:rPr>
        <w:t xml:space="preserve"> 7</w:t>
      </w:r>
      <w:r w:rsidRPr="00814D18">
        <w:rPr>
          <w:rFonts w:ascii="Arial" w:hAnsi="Arial" w:cs="Arial"/>
          <w:color w:val="000000"/>
          <w:sz w:val="24"/>
          <w:szCs w:val="24"/>
        </w:rPr>
        <w:t>, 20</w:t>
      </w:r>
      <w:r w:rsidR="006E19F5" w:rsidRPr="00814D18">
        <w:rPr>
          <w:rFonts w:ascii="Arial" w:hAnsi="Arial" w:cs="Arial"/>
          <w:color w:val="000000"/>
          <w:sz w:val="24"/>
          <w:szCs w:val="24"/>
        </w:rPr>
        <w:t>2</w:t>
      </w:r>
      <w:r w:rsidR="007E6EEF" w:rsidRPr="00814D18">
        <w:rPr>
          <w:rFonts w:ascii="Arial" w:hAnsi="Arial" w:cs="Arial"/>
          <w:color w:val="000000"/>
          <w:sz w:val="24"/>
          <w:szCs w:val="24"/>
        </w:rPr>
        <w:t>5</w:t>
      </w:r>
      <w:r w:rsidRPr="00814D18">
        <w:rPr>
          <w:rFonts w:ascii="Arial" w:hAnsi="Arial" w:cs="Arial"/>
          <w:color w:val="000000"/>
          <w:sz w:val="24"/>
          <w:szCs w:val="24"/>
        </w:rPr>
        <w:t>. Attendees are responsible for booking their own room.</w:t>
      </w:r>
    </w:p>
    <w:p w14:paraId="1D599310" w14:textId="670C844A" w:rsidR="000A18BE" w:rsidRPr="00814D18" w:rsidRDefault="000A18BE" w:rsidP="000A18BE">
      <w:pPr>
        <w:numPr>
          <w:ilvl w:val="0"/>
          <w:numId w:val="2"/>
        </w:numPr>
        <w:rPr>
          <w:rFonts w:ascii="Arial" w:hAnsi="Arial" w:cs="Arial"/>
          <w:color w:val="000000"/>
          <w:sz w:val="24"/>
          <w:szCs w:val="24"/>
        </w:rPr>
      </w:pPr>
      <w:r w:rsidRPr="00814D18">
        <w:rPr>
          <w:rFonts w:ascii="Arial" w:hAnsi="Arial" w:cs="Arial"/>
          <w:sz w:val="24"/>
          <w:szCs w:val="24"/>
        </w:rPr>
        <w:t xml:space="preserve">Fourth Quarter payroll taxes due </w:t>
      </w:r>
      <w:r w:rsidRPr="00814D18">
        <w:rPr>
          <w:rFonts w:ascii="Arial" w:hAnsi="Arial" w:cs="Arial"/>
          <w:color w:val="000000"/>
          <w:sz w:val="24"/>
          <w:szCs w:val="24"/>
        </w:rPr>
        <w:t>January 31, 20</w:t>
      </w:r>
      <w:r w:rsidR="004E7787" w:rsidRPr="00814D18">
        <w:rPr>
          <w:rFonts w:ascii="Arial" w:hAnsi="Arial" w:cs="Arial"/>
          <w:color w:val="000000"/>
          <w:sz w:val="24"/>
          <w:szCs w:val="24"/>
        </w:rPr>
        <w:t>2</w:t>
      </w:r>
      <w:r w:rsidR="007E6EEF" w:rsidRPr="00814D18">
        <w:rPr>
          <w:rFonts w:ascii="Arial" w:hAnsi="Arial" w:cs="Arial"/>
          <w:color w:val="000000"/>
          <w:sz w:val="24"/>
          <w:szCs w:val="24"/>
        </w:rPr>
        <w:t>5</w:t>
      </w:r>
      <w:r w:rsidRPr="00814D18">
        <w:rPr>
          <w:rFonts w:ascii="Arial" w:hAnsi="Arial" w:cs="Arial"/>
          <w:color w:val="000000"/>
          <w:sz w:val="24"/>
          <w:szCs w:val="24"/>
        </w:rPr>
        <w:t>.</w:t>
      </w:r>
    </w:p>
    <w:p w14:paraId="106BA1B6" w14:textId="28627E17" w:rsidR="000A18BE" w:rsidRPr="00814D18" w:rsidRDefault="000A18BE" w:rsidP="000A18BE">
      <w:pPr>
        <w:numPr>
          <w:ilvl w:val="0"/>
          <w:numId w:val="2"/>
        </w:numPr>
        <w:rPr>
          <w:rFonts w:ascii="Arial" w:hAnsi="Arial" w:cs="Arial"/>
          <w:color w:val="000000"/>
          <w:sz w:val="24"/>
          <w:szCs w:val="24"/>
        </w:rPr>
      </w:pPr>
      <w:r w:rsidRPr="00814D18">
        <w:rPr>
          <w:rFonts w:ascii="Arial" w:hAnsi="Arial" w:cs="Arial"/>
          <w:color w:val="000000"/>
          <w:sz w:val="24"/>
          <w:szCs w:val="24"/>
        </w:rPr>
        <w:t>W2 Forms and 1099’s need to be given to employees by February 1, 20</w:t>
      </w:r>
      <w:r w:rsidR="004E7787" w:rsidRPr="00814D18">
        <w:rPr>
          <w:rFonts w:ascii="Arial" w:hAnsi="Arial" w:cs="Arial"/>
          <w:color w:val="000000"/>
          <w:sz w:val="24"/>
          <w:szCs w:val="24"/>
        </w:rPr>
        <w:t>2</w:t>
      </w:r>
      <w:r w:rsidR="007E6EEF" w:rsidRPr="00814D18">
        <w:rPr>
          <w:rFonts w:ascii="Arial" w:hAnsi="Arial" w:cs="Arial"/>
          <w:color w:val="000000"/>
          <w:sz w:val="24"/>
          <w:szCs w:val="24"/>
        </w:rPr>
        <w:t>5</w:t>
      </w:r>
      <w:r w:rsidRPr="00814D18">
        <w:rPr>
          <w:rFonts w:ascii="Arial" w:hAnsi="Arial" w:cs="Arial"/>
          <w:color w:val="000000"/>
          <w:sz w:val="24"/>
          <w:szCs w:val="24"/>
        </w:rPr>
        <w:t>.</w:t>
      </w:r>
    </w:p>
    <w:p w14:paraId="0C276EE1" w14:textId="61B3A527" w:rsidR="000A18BE" w:rsidRPr="00814D18" w:rsidRDefault="000A18BE" w:rsidP="000A18BE">
      <w:pPr>
        <w:numPr>
          <w:ilvl w:val="0"/>
          <w:numId w:val="2"/>
        </w:numPr>
        <w:jc w:val="both"/>
        <w:rPr>
          <w:rFonts w:ascii="Arial" w:hAnsi="Arial" w:cs="Arial"/>
          <w:color w:val="000000"/>
          <w:sz w:val="24"/>
          <w:szCs w:val="24"/>
        </w:rPr>
      </w:pPr>
      <w:r w:rsidRPr="00814D18">
        <w:rPr>
          <w:rFonts w:ascii="Arial" w:hAnsi="Arial" w:cs="Arial"/>
          <w:color w:val="000000"/>
          <w:sz w:val="24"/>
          <w:szCs w:val="24"/>
        </w:rPr>
        <w:t xml:space="preserve">Social Security administration copies of </w:t>
      </w:r>
      <w:r w:rsidR="004F3420" w:rsidRPr="00814D18">
        <w:rPr>
          <w:rFonts w:ascii="Arial" w:hAnsi="Arial" w:cs="Arial"/>
          <w:color w:val="000000"/>
          <w:sz w:val="24"/>
          <w:szCs w:val="24"/>
        </w:rPr>
        <w:t>W2</w:t>
      </w:r>
      <w:r w:rsidR="009B6885" w:rsidRPr="00814D18">
        <w:rPr>
          <w:rFonts w:ascii="Arial" w:hAnsi="Arial" w:cs="Arial"/>
          <w:color w:val="000000"/>
          <w:sz w:val="24"/>
          <w:szCs w:val="24"/>
        </w:rPr>
        <w:t>’s</w:t>
      </w:r>
      <w:r w:rsidR="004F3420" w:rsidRPr="00814D18">
        <w:rPr>
          <w:rFonts w:ascii="Arial" w:hAnsi="Arial" w:cs="Arial"/>
          <w:color w:val="000000"/>
          <w:sz w:val="24"/>
          <w:szCs w:val="24"/>
        </w:rPr>
        <w:t xml:space="preserve"> must be postmarked by February 28, 2025, for paper filings and March 31, 2025,</w:t>
      </w:r>
      <w:r w:rsidRPr="00814D18">
        <w:rPr>
          <w:rFonts w:ascii="Arial" w:hAnsi="Arial" w:cs="Arial"/>
          <w:color w:val="000000"/>
          <w:sz w:val="24"/>
          <w:szCs w:val="24"/>
        </w:rPr>
        <w:t xml:space="preserve"> for electronic filings.</w:t>
      </w:r>
    </w:p>
    <w:p w14:paraId="5FD56436" w14:textId="38126F0B" w:rsidR="000A18BE" w:rsidRPr="00814D18" w:rsidRDefault="000A18BE" w:rsidP="000A18BE">
      <w:pPr>
        <w:numPr>
          <w:ilvl w:val="0"/>
          <w:numId w:val="2"/>
        </w:numPr>
        <w:rPr>
          <w:rFonts w:ascii="Arial" w:hAnsi="Arial" w:cs="Arial"/>
          <w:color w:val="000000"/>
          <w:sz w:val="24"/>
          <w:szCs w:val="24"/>
        </w:rPr>
      </w:pPr>
      <w:r w:rsidRPr="00814D18">
        <w:rPr>
          <w:rFonts w:ascii="Arial" w:hAnsi="Arial" w:cs="Arial"/>
          <w:color w:val="000000"/>
          <w:sz w:val="24"/>
          <w:szCs w:val="24"/>
        </w:rPr>
        <w:t>IRS 1099 copies need to be postmarked by January 31, 20</w:t>
      </w:r>
      <w:r w:rsidR="004E7787" w:rsidRPr="00814D18">
        <w:rPr>
          <w:rFonts w:ascii="Arial" w:hAnsi="Arial" w:cs="Arial"/>
          <w:color w:val="000000"/>
          <w:sz w:val="24"/>
          <w:szCs w:val="24"/>
        </w:rPr>
        <w:t>2</w:t>
      </w:r>
      <w:r w:rsidR="000E7822" w:rsidRPr="00814D18">
        <w:rPr>
          <w:rFonts w:ascii="Arial" w:hAnsi="Arial" w:cs="Arial"/>
          <w:color w:val="000000"/>
          <w:sz w:val="24"/>
          <w:szCs w:val="24"/>
        </w:rPr>
        <w:t>5</w:t>
      </w:r>
      <w:r w:rsidRPr="00814D18">
        <w:rPr>
          <w:rFonts w:ascii="Arial" w:hAnsi="Arial" w:cs="Arial"/>
          <w:color w:val="000000"/>
          <w:sz w:val="24"/>
          <w:szCs w:val="24"/>
        </w:rPr>
        <w:t>.</w:t>
      </w:r>
    </w:p>
    <w:p w14:paraId="1872477B" w14:textId="0AF63F10" w:rsidR="000A18BE" w:rsidRPr="00814D18" w:rsidRDefault="000A18BE" w:rsidP="000A18BE">
      <w:pPr>
        <w:numPr>
          <w:ilvl w:val="0"/>
          <w:numId w:val="2"/>
        </w:numPr>
        <w:jc w:val="both"/>
        <w:rPr>
          <w:rFonts w:ascii="Arial" w:hAnsi="Arial" w:cs="Arial"/>
          <w:sz w:val="24"/>
          <w:szCs w:val="24"/>
        </w:rPr>
      </w:pPr>
      <w:r w:rsidRPr="00814D18">
        <w:rPr>
          <w:rFonts w:ascii="Arial" w:eastAsia="Arial" w:hAnsi="Arial" w:cs="Arial"/>
          <w:sz w:val="24"/>
          <w:szCs w:val="24"/>
        </w:rPr>
        <w:t>Plan to hold a membership recruitment activity</w:t>
      </w:r>
      <w:r w:rsidR="000E7822" w:rsidRPr="00814D18">
        <w:rPr>
          <w:rFonts w:ascii="Arial" w:eastAsia="Arial" w:hAnsi="Arial" w:cs="Arial"/>
          <w:sz w:val="24"/>
          <w:szCs w:val="24"/>
        </w:rPr>
        <w:t>, such as a BBQ, sometime throughout the year</w:t>
      </w:r>
      <w:r w:rsidRPr="00814D18">
        <w:rPr>
          <w:rFonts w:ascii="Arial" w:eastAsia="Arial" w:hAnsi="Arial" w:cs="Arial"/>
          <w:sz w:val="24"/>
          <w:szCs w:val="24"/>
        </w:rPr>
        <w:t xml:space="preserve">, inviting prospective members. </w:t>
      </w:r>
    </w:p>
    <w:p w14:paraId="620FB3FF" w14:textId="136D3C13" w:rsidR="009C64D9" w:rsidRPr="00814D18" w:rsidRDefault="009C64D9" w:rsidP="009C64D9">
      <w:pPr>
        <w:numPr>
          <w:ilvl w:val="0"/>
          <w:numId w:val="2"/>
        </w:numPr>
        <w:jc w:val="both"/>
        <w:rPr>
          <w:rFonts w:ascii="Arial" w:hAnsi="Arial" w:cs="Arial"/>
          <w:color w:val="000000"/>
          <w:sz w:val="24"/>
          <w:szCs w:val="24"/>
        </w:rPr>
      </w:pPr>
      <w:r w:rsidRPr="00814D18">
        <w:rPr>
          <w:rFonts w:ascii="Arial" w:hAnsi="Arial" w:cs="Arial"/>
          <w:sz w:val="24"/>
          <w:szCs w:val="24"/>
        </w:rPr>
        <w:t>County leader and committee member forms must be returned to the Bismarck office or emailed to Amy at amy@ndfb.org. Please contact your Field Representative if you need a form.</w:t>
      </w:r>
    </w:p>
    <w:p w14:paraId="732D07AE" w14:textId="34D772F7" w:rsidR="00420D73" w:rsidRPr="00814D18" w:rsidRDefault="00420D73" w:rsidP="00420D73">
      <w:pPr>
        <w:numPr>
          <w:ilvl w:val="0"/>
          <w:numId w:val="2"/>
        </w:numPr>
        <w:jc w:val="both"/>
        <w:rPr>
          <w:rFonts w:ascii="Arial" w:hAnsi="Arial" w:cs="Arial"/>
          <w:sz w:val="24"/>
          <w:szCs w:val="24"/>
        </w:rPr>
      </w:pPr>
      <w:r w:rsidRPr="00814D18">
        <w:rPr>
          <w:rFonts w:ascii="Arial" w:hAnsi="Arial" w:cs="Arial"/>
          <w:sz w:val="24"/>
          <w:szCs w:val="24"/>
        </w:rPr>
        <w:t xml:space="preserve">Recruit Young Farmers, Ranchers, and others involved in agriculture to attend the Farm and Ranch Conference. Consider sponsoring an individual or couple to attend </w:t>
      </w:r>
      <w:r w:rsidR="005E70B6" w:rsidRPr="00814D18">
        <w:rPr>
          <w:rFonts w:ascii="Arial" w:hAnsi="Arial" w:cs="Arial"/>
          <w:sz w:val="24"/>
          <w:szCs w:val="24"/>
        </w:rPr>
        <w:t xml:space="preserve">the </w:t>
      </w:r>
      <w:r w:rsidRPr="00814D18">
        <w:rPr>
          <w:rFonts w:ascii="Arial" w:hAnsi="Arial" w:cs="Arial"/>
          <w:sz w:val="24"/>
          <w:szCs w:val="24"/>
        </w:rPr>
        <w:t>Farm and Ranch Conference.</w:t>
      </w:r>
    </w:p>
    <w:p w14:paraId="5E846B00" w14:textId="0A0868E7" w:rsidR="00A41FCA" w:rsidRPr="00814D18" w:rsidRDefault="00A41FCA" w:rsidP="00A41FCA">
      <w:pPr>
        <w:numPr>
          <w:ilvl w:val="0"/>
          <w:numId w:val="2"/>
        </w:numPr>
        <w:jc w:val="both"/>
        <w:rPr>
          <w:rFonts w:ascii="Arial" w:hAnsi="Arial" w:cs="Arial"/>
          <w:sz w:val="24"/>
          <w:szCs w:val="24"/>
        </w:rPr>
      </w:pPr>
      <w:r w:rsidRPr="00814D18">
        <w:rPr>
          <w:rFonts w:ascii="Arial" w:hAnsi="Arial" w:cs="Arial"/>
          <w:color w:val="000000"/>
          <w:sz w:val="24"/>
          <w:szCs w:val="24"/>
        </w:rPr>
        <w:lastRenderedPageBreak/>
        <w:t xml:space="preserve">NDFB Scholarships </w:t>
      </w:r>
      <w:r w:rsidR="004D35DF" w:rsidRPr="00814D18">
        <w:rPr>
          <w:rFonts w:ascii="Arial" w:hAnsi="Arial" w:cs="Arial"/>
          <w:color w:val="000000"/>
          <w:sz w:val="24"/>
          <w:szCs w:val="24"/>
        </w:rPr>
        <w:t>are available</w:t>
      </w:r>
      <w:r w:rsidRPr="00814D18">
        <w:rPr>
          <w:rFonts w:ascii="Arial" w:hAnsi="Arial" w:cs="Arial"/>
          <w:color w:val="000000"/>
          <w:sz w:val="24"/>
          <w:szCs w:val="24"/>
        </w:rPr>
        <w:t xml:space="preserve"> </w:t>
      </w:r>
      <w:r w:rsidR="00532469" w:rsidRPr="00814D18">
        <w:rPr>
          <w:rFonts w:ascii="Arial" w:hAnsi="Arial" w:cs="Arial"/>
          <w:color w:val="000000"/>
          <w:sz w:val="24"/>
          <w:szCs w:val="24"/>
        </w:rPr>
        <w:t>online</w:t>
      </w:r>
      <w:r w:rsidRPr="00814D18">
        <w:rPr>
          <w:rFonts w:ascii="Arial" w:hAnsi="Arial" w:cs="Arial"/>
          <w:color w:val="000000"/>
          <w:sz w:val="24"/>
          <w:szCs w:val="24"/>
        </w:rPr>
        <w:t xml:space="preserve"> at</w:t>
      </w:r>
      <w:r w:rsidR="00240233" w:rsidRPr="00814D18">
        <w:rPr>
          <w:rFonts w:ascii="Arial" w:hAnsi="Arial" w:cs="Arial"/>
          <w:color w:val="000000"/>
          <w:sz w:val="24"/>
          <w:szCs w:val="24"/>
        </w:rPr>
        <w:t xml:space="preserve"> </w:t>
      </w:r>
      <w:hyperlink r:id="rId10" w:history="1">
        <w:r w:rsidR="00240233" w:rsidRPr="00814D18">
          <w:rPr>
            <w:rStyle w:val="Hyperlink"/>
            <w:rFonts w:ascii="Arial" w:hAnsi="Arial" w:cs="Arial"/>
            <w:sz w:val="24"/>
            <w:szCs w:val="24"/>
          </w:rPr>
          <w:t>https://www.ndfb.org/edusafe</w:t>
        </w:r>
      </w:hyperlink>
      <w:r w:rsidRPr="00814D18">
        <w:rPr>
          <w:rFonts w:ascii="Arial" w:hAnsi="Arial" w:cs="Arial"/>
          <w:color w:val="000000"/>
          <w:sz w:val="24"/>
          <w:szCs w:val="24"/>
        </w:rPr>
        <w:t>. The deadline for submissions is March 1, 2025.</w:t>
      </w:r>
      <w:r w:rsidRPr="00814D18">
        <w:rPr>
          <w:rFonts w:ascii="Arial" w:hAnsi="Arial" w:cs="Arial"/>
          <w:b/>
          <w:bCs/>
          <w:color w:val="4C4036"/>
          <w:sz w:val="24"/>
          <w:szCs w:val="24"/>
          <w:shd w:val="clear" w:color="auto" w:fill="FFFFFF"/>
        </w:rPr>
        <w:t xml:space="preserve"> </w:t>
      </w:r>
      <w:r w:rsidR="00532469" w:rsidRPr="00814D18">
        <w:rPr>
          <w:rFonts w:ascii="Arial" w:hAnsi="Arial" w:cs="Arial"/>
          <w:b/>
          <w:bCs/>
          <w:color w:val="4C4036"/>
          <w:sz w:val="24"/>
          <w:szCs w:val="24"/>
          <w:shd w:val="clear" w:color="auto" w:fill="FFFFFF"/>
        </w:rPr>
        <w:t>A NEW scholarship is</w:t>
      </w:r>
      <w:r w:rsidRPr="00814D18">
        <w:rPr>
          <w:rFonts w:ascii="Arial" w:hAnsi="Arial" w:cs="Arial"/>
          <w:b/>
          <w:bCs/>
          <w:color w:val="4C4036"/>
          <w:sz w:val="24"/>
          <w:szCs w:val="24"/>
          <w:shd w:val="clear" w:color="auto" w:fill="FFFFFF"/>
        </w:rPr>
        <w:t xml:space="preserve"> available now!</w:t>
      </w:r>
      <w:r w:rsidRPr="00814D18">
        <w:rPr>
          <w:rFonts w:ascii="Arial" w:hAnsi="Arial" w:cs="Arial"/>
          <w:color w:val="4C4036"/>
          <w:sz w:val="24"/>
          <w:szCs w:val="24"/>
          <w:shd w:val="clear" w:color="auto" w:fill="FFFFFF"/>
        </w:rPr>
        <w:t xml:space="preserve"> For </w:t>
      </w:r>
      <w:r w:rsidRPr="00814D18">
        <w:rPr>
          <w:rFonts w:ascii="Arial" w:hAnsi="Arial" w:cs="Arial"/>
          <w:sz w:val="24"/>
          <w:szCs w:val="24"/>
          <w:shd w:val="clear" w:color="auto" w:fill="FFFFFF"/>
        </w:rPr>
        <w:t>high school seniors, the </w:t>
      </w:r>
      <w:r w:rsidRPr="00814D18">
        <w:rPr>
          <w:rFonts w:ascii="Arial" w:hAnsi="Arial" w:cs="Arial"/>
          <w:b/>
          <w:bCs/>
          <w:sz w:val="24"/>
          <w:szCs w:val="24"/>
          <w:shd w:val="clear" w:color="auto" w:fill="FFFFFF"/>
        </w:rPr>
        <w:t>NDFB Student Volunteer Scholarship</w:t>
      </w:r>
      <w:r w:rsidRPr="00814D18">
        <w:rPr>
          <w:rFonts w:ascii="Arial" w:hAnsi="Arial" w:cs="Arial"/>
          <w:sz w:val="24"/>
          <w:szCs w:val="24"/>
          <w:shd w:val="clear" w:color="auto" w:fill="FFFFFF"/>
        </w:rPr>
        <w:t> will be awarded based on a point system, with additional points awarded to students who accumulate the most volunteering hours. Additionally, students can earn extra points by joining NDFB as a </w:t>
      </w:r>
      <w:hyperlink r:id="rId11" w:history="1">
        <w:r w:rsidRPr="00814D18">
          <w:rPr>
            <w:rFonts w:ascii="Arial" w:hAnsi="Arial" w:cs="Arial"/>
            <w:sz w:val="24"/>
            <w:szCs w:val="24"/>
            <w:u w:val="single"/>
            <w:shd w:val="clear" w:color="auto" w:fill="FFFFFF"/>
          </w:rPr>
          <w:t>student member</w:t>
        </w:r>
      </w:hyperlink>
      <w:r w:rsidRPr="00814D18">
        <w:rPr>
          <w:rFonts w:ascii="Arial" w:hAnsi="Arial" w:cs="Arial"/>
          <w:sz w:val="24"/>
          <w:szCs w:val="24"/>
          <w:shd w:val="clear" w:color="auto" w:fill="FFFFFF"/>
        </w:rPr>
        <w:t>.</w:t>
      </w:r>
      <w:r w:rsidRPr="00814D18">
        <w:rPr>
          <w:rFonts w:ascii="Arial" w:hAnsi="Arial" w:cs="Arial"/>
          <w:sz w:val="24"/>
          <w:szCs w:val="24"/>
        </w:rPr>
        <w:t xml:space="preserve"> </w:t>
      </w:r>
    </w:p>
    <w:p w14:paraId="0C510AF9" w14:textId="6F965B0D" w:rsidR="00615DEC" w:rsidRPr="00814D18" w:rsidRDefault="00424BE9" w:rsidP="003F71DC">
      <w:pPr>
        <w:numPr>
          <w:ilvl w:val="0"/>
          <w:numId w:val="2"/>
        </w:numPr>
        <w:jc w:val="both"/>
        <w:rPr>
          <w:rFonts w:ascii="Arial" w:hAnsi="Arial" w:cs="Arial"/>
          <w:sz w:val="21"/>
          <w:szCs w:val="21"/>
        </w:rPr>
      </w:pPr>
      <w:r w:rsidRPr="00814D18">
        <w:rPr>
          <w:rFonts w:ascii="Arial" w:hAnsi="Arial" w:cs="Arial"/>
          <w:color w:val="000000"/>
          <w:sz w:val="24"/>
          <w:szCs w:val="24"/>
        </w:rPr>
        <w:t xml:space="preserve">NDFB Week will be March </w:t>
      </w:r>
      <w:r w:rsidR="00F047F7" w:rsidRPr="00814D18">
        <w:rPr>
          <w:rFonts w:ascii="Arial" w:hAnsi="Arial" w:cs="Arial"/>
          <w:color w:val="000000"/>
          <w:sz w:val="24"/>
          <w:szCs w:val="24"/>
        </w:rPr>
        <w:t>9-15</w:t>
      </w:r>
      <w:r w:rsidR="00C72D93" w:rsidRPr="00814D18">
        <w:rPr>
          <w:rFonts w:ascii="Arial" w:hAnsi="Arial" w:cs="Arial"/>
          <w:color w:val="000000"/>
          <w:sz w:val="24"/>
          <w:szCs w:val="24"/>
        </w:rPr>
        <w:t>, 202</w:t>
      </w:r>
      <w:r w:rsidR="00F047F7" w:rsidRPr="00814D18">
        <w:rPr>
          <w:rFonts w:ascii="Arial" w:hAnsi="Arial" w:cs="Arial"/>
          <w:color w:val="000000"/>
          <w:sz w:val="24"/>
          <w:szCs w:val="24"/>
        </w:rPr>
        <w:t>5</w:t>
      </w:r>
      <w:r w:rsidRPr="00814D18">
        <w:rPr>
          <w:rFonts w:ascii="Arial" w:hAnsi="Arial" w:cs="Arial"/>
          <w:color w:val="000000"/>
          <w:sz w:val="24"/>
          <w:szCs w:val="24"/>
        </w:rPr>
        <w:t xml:space="preserve">. Information regarding the theme, ad slicks, etc., should </w:t>
      </w:r>
      <w:r w:rsidR="00035866" w:rsidRPr="00814D18">
        <w:rPr>
          <w:rFonts w:ascii="Arial" w:hAnsi="Arial" w:cs="Arial"/>
          <w:color w:val="000000"/>
          <w:sz w:val="24"/>
          <w:szCs w:val="24"/>
        </w:rPr>
        <w:t>arrive</w:t>
      </w:r>
      <w:r w:rsidRPr="00814D18">
        <w:rPr>
          <w:rFonts w:ascii="Arial" w:hAnsi="Arial" w:cs="Arial"/>
          <w:color w:val="000000"/>
          <w:sz w:val="24"/>
          <w:szCs w:val="24"/>
        </w:rPr>
        <w:t xml:space="preserve"> in the next few weeks.</w:t>
      </w:r>
    </w:p>
    <w:p w14:paraId="105B9EE4" w14:textId="3635D001" w:rsidR="00B6671A" w:rsidRPr="00814D18" w:rsidRDefault="00B6671A" w:rsidP="00B6671A">
      <w:pPr>
        <w:pStyle w:val="ListParagraph"/>
        <w:numPr>
          <w:ilvl w:val="0"/>
          <w:numId w:val="2"/>
        </w:numPr>
        <w:rPr>
          <w:rFonts w:cs="Arial"/>
        </w:rPr>
      </w:pPr>
      <w:r w:rsidRPr="00814D18">
        <w:rPr>
          <w:rFonts w:cs="Arial"/>
        </w:rPr>
        <w:t>Whether you are looking for an upscale hotel, an all-inclusive resort or something more cost-effective, Wyndham Hotels &amp; Resorts has the right hotel for you! As a Farm Bureau member, you will save up to 20% off the Best Available Rate* at over 9,000 participating hotels worldwide. Discover the benefits of booking your vacation with Wyndham Hotels &amp; Resorts as a Farm Bureau member. Our vast portfolio of hotels and resorts offer a variety of accommodations to meet your travel needs. Wherever people go, Wyndham will be there to welcome them.</w:t>
      </w:r>
    </w:p>
    <w:p w14:paraId="25EB389E" w14:textId="14B37438" w:rsidR="00B6671A" w:rsidRPr="00814D18" w:rsidRDefault="00F55032" w:rsidP="00B6671A">
      <w:pPr>
        <w:pStyle w:val="ListParagraph"/>
        <w:ind w:left="1080"/>
        <w:rPr>
          <w:rFonts w:cs="Arial"/>
        </w:rPr>
      </w:pPr>
      <w:r w:rsidRPr="00814D18">
        <w:rPr>
          <w:rFonts w:cs="Arial"/>
        </w:rPr>
        <w:drawing>
          <wp:anchor distT="0" distB="0" distL="114300" distR="114300" simplePos="0" relativeHeight="251658240" behindDoc="0" locked="0" layoutInCell="1" allowOverlap="1" wp14:anchorId="33ED8EAE" wp14:editId="0E9D71C3">
            <wp:simplePos x="0" y="0"/>
            <wp:positionH relativeFrom="column">
              <wp:posOffset>5334000</wp:posOffset>
            </wp:positionH>
            <wp:positionV relativeFrom="paragraph">
              <wp:posOffset>68580</wp:posOffset>
            </wp:positionV>
            <wp:extent cx="923925" cy="923925"/>
            <wp:effectExtent l="0" t="0" r="9525" b="9525"/>
            <wp:wrapSquare wrapText="bothSides"/>
            <wp:docPr id="134613514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35145" name="Picture 1" descr="A qr code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923925" cy="923925"/>
                    </a:xfrm>
                    <a:prstGeom prst="rect">
                      <a:avLst/>
                    </a:prstGeom>
                    <a:noFill/>
                    <a:ln>
                      <a:noFill/>
                    </a:ln>
                  </pic:spPr>
                </pic:pic>
              </a:graphicData>
            </a:graphic>
          </wp:anchor>
        </w:drawing>
      </w:r>
    </w:p>
    <w:p w14:paraId="3B877710" w14:textId="732605A5" w:rsidR="000F131F" w:rsidRPr="00814D18" w:rsidRDefault="00B6671A" w:rsidP="000F131F">
      <w:pPr>
        <w:pStyle w:val="ListParagraph"/>
        <w:ind w:left="1080"/>
        <w:rPr>
          <w:rFonts w:cs="Arial"/>
        </w:rPr>
      </w:pPr>
      <w:r w:rsidRPr="00814D18">
        <w:rPr>
          <w:rFonts w:cs="Arial"/>
        </w:rPr>
        <w:t>Book now at Wyndham Hotels &amp; Resorts</w:t>
      </w:r>
      <w:r w:rsidR="000F131F" w:rsidRPr="00814D18">
        <w:rPr>
          <w:rFonts w:cs="Arial"/>
        </w:rPr>
        <w:tab/>
      </w:r>
    </w:p>
    <w:p w14:paraId="4BE7CA2F" w14:textId="56EF7016" w:rsidR="00B6671A" w:rsidRPr="00814D18" w:rsidRDefault="00B6671A" w:rsidP="00B6671A">
      <w:pPr>
        <w:pStyle w:val="ListParagraph"/>
        <w:ind w:left="1080"/>
        <w:rPr>
          <w:rFonts w:cs="Arial"/>
        </w:rPr>
      </w:pPr>
    </w:p>
    <w:p w14:paraId="52EBA17E" w14:textId="7D284FFC" w:rsidR="00B6671A" w:rsidRPr="00814D18" w:rsidRDefault="00B6671A" w:rsidP="00B6671A">
      <w:pPr>
        <w:pStyle w:val="ListParagraph"/>
        <w:ind w:left="1080"/>
        <w:rPr>
          <w:rFonts w:cs="Arial"/>
        </w:rPr>
      </w:pPr>
      <w:r w:rsidRPr="00814D18">
        <w:rPr>
          <w:rFonts w:cs="Arial"/>
        </w:rPr>
        <w:t xml:space="preserve">Or call 877-670-7088. When using the toll-free number, please mention the Corporate ID 1000000505 to </w:t>
      </w:r>
      <w:r w:rsidRPr="00814D18">
        <w:rPr>
          <w:rFonts w:cs="Arial"/>
        </w:rPr>
        <w:t>receive the</w:t>
      </w:r>
      <w:r w:rsidRPr="00814D18">
        <w:rPr>
          <w:rFonts w:cs="Arial"/>
        </w:rPr>
        <w:t xml:space="preserve"> discount</w:t>
      </w:r>
    </w:p>
    <w:p w14:paraId="7B630111" w14:textId="77777777" w:rsidR="000F131F" w:rsidRPr="00814D18" w:rsidRDefault="000F131F" w:rsidP="00B6671A">
      <w:pPr>
        <w:pStyle w:val="ListParagraph"/>
        <w:ind w:left="1080"/>
        <w:rPr>
          <w:rFonts w:cs="Arial"/>
        </w:rPr>
      </w:pPr>
    </w:p>
    <w:p w14:paraId="033DF8ED" w14:textId="77777777" w:rsidR="002D3F2D" w:rsidRPr="00814D18" w:rsidRDefault="002D3F2D" w:rsidP="002D3F2D">
      <w:pPr>
        <w:pStyle w:val="NormalWeb"/>
        <w:spacing w:before="0" w:beforeAutospacing="0" w:after="0" w:afterAutospacing="0"/>
        <w:ind w:firstLine="720"/>
        <w:jc w:val="center"/>
        <w:rPr>
          <w:rFonts w:ascii="Arial" w:hAnsi="Arial" w:cs="Arial"/>
          <w:b/>
          <w:color w:val="000000"/>
          <w:sz w:val="32"/>
          <w:szCs w:val="32"/>
          <w:u w:val="single"/>
        </w:rPr>
      </w:pPr>
    </w:p>
    <w:p w14:paraId="630494C8" w14:textId="7A3CA2C9" w:rsidR="009C64D9" w:rsidRPr="00814D18" w:rsidRDefault="009C64D9" w:rsidP="002D3F2D">
      <w:pPr>
        <w:pStyle w:val="NormalWeb"/>
        <w:spacing w:before="0" w:beforeAutospacing="0" w:after="0" w:afterAutospacing="0"/>
        <w:ind w:firstLine="720"/>
        <w:jc w:val="center"/>
        <w:rPr>
          <w:rFonts w:ascii="Arial" w:hAnsi="Arial" w:cs="Arial"/>
          <w:b/>
          <w:color w:val="000000"/>
          <w:sz w:val="32"/>
          <w:szCs w:val="32"/>
          <w:u w:val="single"/>
        </w:rPr>
      </w:pPr>
      <w:r w:rsidRPr="00814D18">
        <w:rPr>
          <w:rFonts w:ascii="Arial" w:hAnsi="Arial" w:cs="Arial"/>
          <w:b/>
          <w:color w:val="000000"/>
          <w:sz w:val="32"/>
          <w:szCs w:val="32"/>
          <w:u w:val="single"/>
        </w:rPr>
        <w:t>Upcoming Events</w:t>
      </w:r>
    </w:p>
    <w:p w14:paraId="41CCA3D5" w14:textId="77777777" w:rsidR="009C64D9" w:rsidRPr="00814D18" w:rsidRDefault="009C64D9" w:rsidP="009C64D9">
      <w:pPr>
        <w:contextualSpacing/>
        <w:jc w:val="center"/>
        <w:rPr>
          <w:rFonts w:ascii="Arial" w:hAnsi="Arial" w:cs="Arial"/>
          <w:b/>
          <w:color w:val="000000"/>
          <w:sz w:val="32"/>
          <w:szCs w:val="32"/>
          <w:u w:val="single"/>
        </w:rPr>
      </w:pPr>
    </w:p>
    <w:p w14:paraId="275116FC" w14:textId="77777777" w:rsidR="002E7ACF" w:rsidRPr="00814D18" w:rsidRDefault="002E7ACF" w:rsidP="002E7ACF">
      <w:pPr>
        <w:widowControl w:val="0"/>
        <w:ind w:left="1440" w:hanging="1440"/>
        <w:rPr>
          <w:rFonts w:ascii="Arial" w:hAnsi="Arial" w:cs="Arial"/>
          <w:sz w:val="22"/>
        </w:rPr>
      </w:pPr>
      <w:r w:rsidRPr="00814D18">
        <w:rPr>
          <w:rFonts w:ascii="Arial" w:hAnsi="Arial" w:cs="Arial"/>
          <w:sz w:val="22"/>
        </w:rPr>
        <w:t>Jan 24-29, 2025</w:t>
      </w:r>
      <w:r w:rsidRPr="00814D18">
        <w:rPr>
          <w:rFonts w:ascii="Arial" w:hAnsi="Arial" w:cs="Arial"/>
          <w:sz w:val="22"/>
        </w:rPr>
        <w:tab/>
        <w:t>AFBF Annual Convention - San Antonio, TX</w:t>
      </w:r>
    </w:p>
    <w:p w14:paraId="6CEB7FCF" w14:textId="77777777" w:rsidR="002E7ACF" w:rsidRPr="00814D18" w:rsidRDefault="002E7ACF" w:rsidP="002E7ACF">
      <w:pPr>
        <w:widowControl w:val="0"/>
        <w:ind w:left="1440" w:hanging="1440"/>
        <w:rPr>
          <w:rFonts w:ascii="Arial" w:hAnsi="Arial" w:cs="Arial"/>
          <w:sz w:val="22"/>
        </w:rPr>
      </w:pPr>
      <w:r w:rsidRPr="00814D18">
        <w:rPr>
          <w:rFonts w:ascii="Arial" w:hAnsi="Arial" w:cs="Arial"/>
          <w:sz w:val="22"/>
        </w:rPr>
        <w:t>Feb 21-22, 2025</w:t>
      </w:r>
      <w:r w:rsidRPr="00814D18">
        <w:rPr>
          <w:rFonts w:ascii="Arial" w:hAnsi="Arial" w:cs="Arial"/>
          <w:sz w:val="22"/>
        </w:rPr>
        <w:tab/>
        <w:t>Farm and Ranch Conference – Bismarck</w:t>
      </w:r>
    </w:p>
    <w:p w14:paraId="2193263B" w14:textId="7989C2DF" w:rsidR="002E7ACF" w:rsidRPr="00814D18" w:rsidRDefault="002E7ACF" w:rsidP="002E7ACF">
      <w:pPr>
        <w:widowControl w:val="0"/>
        <w:ind w:left="1440" w:hanging="1440"/>
        <w:rPr>
          <w:rFonts w:ascii="Arial" w:hAnsi="Arial" w:cs="Arial"/>
          <w:sz w:val="22"/>
        </w:rPr>
      </w:pPr>
      <w:r w:rsidRPr="00814D18">
        <w:rPr>
          <w:rFonts w:ascii="Arial" w:hAnsi="Arial" w:cs="Arial"/>
          <w:sz w:val="22"/>
        </w:rPr>
        <w:t>Mar 9-15, 2025</w:t>
      </w:r>
      <w:r w:rsidRPr="00814D18">
        <w:rPr>
          <w:rFonts w:ascii="Arial" w:hAnsi="Arial" w:cs="Arial"/>
          <w:sz w:val="22"/>
        </w:rPr>
        <w:tab/>
        <w:t>Farm Bureau Week</w:t>
      </w:r>
    </w:p>
    <w:p w14:paraId="252E6CFE" w14:textId="77777777" w:rsidR="002E7ACF" w:rsidRPr="00814D18" w:rsidRDefault="002E7ACF" w:rsidP="002E7ACF">
      <w:pPr>
        <w:contextualSpacing/>
        <w:jc w:val="center"/>
        <w:rPr>
          <w:rFonts w:ascii="Arial" w:hAnsi="Arial" w:cs="Arial"/>
          <w:b/>
          <w:color w:val="000000"/>
          <w:sz w:val="32"/>
          <w:szCs w:val="32"/>
          <w:u w:val="single"/>
        </w:rPr>
      </w:pPr>
    </w:p>
    <w:p w14:paraId="011811A9" w14:textId="77777777" w:rsidR="002E7ACF" w:rsidRPr="00814D18" w:rsidRDefault="002E7ACF" w:rsidP="002E7ACF">
      <w:pPr>
        <w:outlineLvl w:val="0"/>
        <w:rPr>
          <w:rFonts w:ascii="Arial" w:eastAsiaTheme="minorEastAsia" w:hAnsi="Arial" w:cs="Arial"/>
          <w:b/>
          <w:bCs/>
          <w:color w:val="000000"/>
          <w:sz w:val="24"/>
          <w:szCs w:val="24"/>
          <w:lang w:eastAsia="zh-CN"/>
        </w:rPr>
      </w:pPr>
    </w:p>
    <w:p w14:paraId="136A3B84" w14:textId="77777777" w:rsidR="002E7ACF" w:rsidRPr="00814D18" w:rsidRDefault="002E7ACF" w:rsidP="002E7ACF">
      <w:pPr>
        <w:suppressAutoHyphens/>
        <w:autoSpaceDN w:val="0"/>
        <w:jc w:val="center"/>
        <w:textAlignment w:val="baseline"/>
        <w:outlineLvl w:val="0"/>
        <w:rPr>
          <w:rFonts w:ascii="Arial" w:eastAsia="Yu Mincho" w:hAnsi="Arial" w:cs="Arial"/>
          <w:b/>
          <w:color w:val="000000"/>
          <w:sz w:val="24"/>
          <w:szCs w:val="24"/>
          <w:lang w:eastAsia="zh-CN"/>
        </w:rPr>
      </w:pPr>
      <w:r w:rsidRPr="00814D18">
        <w:rPr>
          <w:rFonts w:ascii="Arial" w:eastAsia="Yu Mincho" w:hAnsi="Arial" w:cs="Arial"/>
          <w:b/>
          <w:color w:val="000000"/>
          <w:sz w:val="24"/>
          <w:szCs w:val="24"/>
          <w:lang w:eastAsia="zh-CN"/>
        </w:rPr>
        <w:t xml:space="preserve">Spring Route 1000 classes are coming soon! Be sure to check out NDFB’s events page: </w:t>
      </w:r>
      <w:hyperlink r:id="rId13" w:history="1">
        <w:r w:rsidRPr="00814D18">
          <w:rPr>
            <w:rFonts w:ascii="Arial" w:eastAsia="Yu Mincho" w:hAnsi="Arial" w:cs="Arial"/>
            <w:b/>
            <w:color w:val="0000FF"/>
            <w:sz w:val="24"/>
            <w:szCs w:val="24"/>
            <w:u w:val="single"/>
            <w:lang w:eastAsia="zh-CN"/>
          </w:rPr>
          <w:t>https://www.ndfb.org/events/</w:t>
        </w:r>
      </w:hyperlink>
    </w:p>
    <w:p w14:paraId="12A219C1" w14:textId="1FB1090D" w:rsidR="00042656" w:rsidRDefault="00042656">
      <w:pPr>
        <w:spacing w:after="160" w:line="259" w:lineRule="auto"/>
        <w:rPr>
          <w:b/>
          <w:color w:val="000000"/>
          <w:sz w:val="24"/>
          <w:szCs w:val="24"/>
          <w:u w:val="single"/>
        </w:rPr>
      </w:pPr>
    </w:p>
    <w:sectPr w:rsidR="00042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50D3"/>
    <w:multiLevelType w:val="multilevel"/>
    <w:tmpl w:val="D0F87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D540CF"/>
    <w:multiLevelType w:val="hybridMultilevel"/>
    <w:tmpl w:val="03C04228"/>
    <w:lvl w:ilvl="0" w:tplc="E0A6DB4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77B11FC2"/>
    <w:multiLevelType w:val="hybridMultilevel"/>
    <w:tmpl w:val="7BD86CCC"/>
    <w:lvl w:ilvl="0" w:tplc="320EA974">
      <w:start w:val="1"/>
      <w:numFmt w:val="decimal"/>
      <w:lvlText w:val="%1."/>
      <w:lvlJc w:val="left"/>
      <w:pPr>
        <w:tabs>
          <w:tab w:val="num" w:pos="720"/>
        </w:tabs>
        <w:ind w:left="720" w:hanging="360"/>
      </w:pPr>
      <w:rPr>
        <w:rFonts w:ascii="Times New Roman" w:hAnsi="Times New Roman" w:cs="Times New Roman" w:hint="default"/>
      </w:rPr>
    </w:lvl>
    <w:lvl w:ilvl="1" w:tplc="299CD4AC">
      <w:start w:val="1"/>
      <w:numFmt w:val="lowerLetter"/>
      <w:lvlText w:val="(%2)"/>
      <w:lvlJc w:val="left"/>
      <w:pPr>
        <w:tabs>
          <w:tab w:val="num" w:pos="1440"/>
        </w:tabs>
        <w:ind w:left="1440" w:hanging="360"/>
      </w:pPr>
    </w:lvl>
    <w:lvl w:ilvl="2" w:tplc="1AF469C2">
      <w:start w:val="2"/>
      <w:numFmt w:val="decimal"/>
      <w:lvlText w:val="(%3)"/>
      <w:lvlJc w:val="left"/>
      <w:pPr>
        <w:tabs>
          <w:tab w:val="num" w:pos="2370"/>
        </w:tabs>
        <w:ind w:left="2370" w:hanging="39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89146760">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7873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52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8BE"/>
    <w:rsid w:val="000334B9"/>
    <w:rsid w:val="00035866"/>
    <w:rsid w:val="00042656"/>
    <w:rsid w:val="00082257"/>
    <w:rsid w:val="0009596A"/>
    <w:rsid w:val="000A18BE"/>
    <w:rsid w:val="000E7822"/>
    <w:rsid w:val="000F131F"/>
    <w:rsid w:val="001721D3"/>
    <w:rsid w:val="001841BA"/>
    <w:rsid w:val="001C2EA8"/>
    <w:rsid w:val="001E4C49"/>
    <w:rsid w:val="001F6609"/>
    <w:rsid w:val="002263EC"/>
    <w:rsid w:val="00240233"/>
    <w:rsid w:val="00243C19"/>
    <w:rsid w:val="002454D3"/>
    <w:rsid w:val="00280AE5"/>
    <w:rsid w:val="002D3F2D"/>
    <w:rsid w:val="002E7ACF"/>
    <w:rsid w:val="00325368"/>
    <w:rsid w:val="003A02AA"/>
    <w:rsid w:val="00402FA9"/>
    <w:rsid w:val="00404F15"/>
    <w:rsid w:val="00420D73"/>
    <w:rsid w:val="00424BE9"/>
    <w:rsid w:val="00464601"/>
    <w:rsid w:val="00486DF6"/>
    <w:rsid w:val="00497407"/>
    <w:rsid w:val="004D35DF"/>
    <w:rsid w:val="004E614C"/>
    <w:rsid w:val="004E7787"/>
    <w:rsid w:val="004F3420"/>
    <w:rsid w:val="00532469"/>
    <w:rsid w:val="005E2F82"/>
    <w:rsid w:val="005E3147"/>
    <w:rsid w:val="005E70B6"/>
    <w:rsid w:val="005F669A"/>
    <w:rsid w:val="00615DEC"/>
    <w:rsid w:val="00620C2F"/>
    <w:rsid w:val="00641FD2"/>
    <w:rsid w:val="006464DD"/>
    <w:rsid w:val="006523AE"/>
    <w:rsid w:val="006E19F5"/>
    <w:rsid w:val="00741113"/>
    <w:rsid w:val="007639AA"/>
    <w:rsid w:val="007851CB"/>
    <w:rsid w:val="007E6EEF"/>
    <w:rsid w:val="00814D18"/>
    <w:rsid w:val="00833229"/>
    <w:rsid w:val="00853FB1"/>
    <w:rsid w:val="008B7749"/>
    <w:rsid w:val="008D6578"/>
    <w:rsid w:val="0095722D"/>
    <w:rsid w:val="009A2B6A"/>
    <w:rsid w:val="009A2FDD"/>
    <w:rsid w:val="009B4448"/>
    <w:rsid w:val="009B6885"/>
    <w:rsid w:val="009C64D9"/>
    <w:rsid w:val="009E2FC4"/>
    <w:rsid w:val="009E3B5F"/>
    <w:rsid w:val="009F7894"/>
    <w:rsid w:val="00A30A55"/>
    <w:rsid w:val="00A41FCA"/>
    <w:rsid w:val="00A77566"/>
    <w:rsid w:val="00B5444A"/>
    <w:rsid w:val="00B6671A"/>
    <w:rsid w:val="00BB281A"/>
    <w:rsid w:val="00BB67E5"/>
    <w:rsid w:val="00C123AA"/>
    <w:rsid w:val="00C23BC9"/>
    <w:rsid w:val="00C56E2E"/>
    <w:rsid w:val="00C72D93"/>
    <w:rsid w:val="00CB07B3"/>
    <w:rsid w:val="00D37338"/>
    <w:rsid w:val="00D6282A"/>
    <w:rsid w:val="00DB31E3"/>
    <w:rsid w:val="00DB5618"/>
    <w:rsid w:val="00E139A1"/>
    <w:rsid w:val="00E25F89"/>
    <w:rsid w:val="00E92958"/>
    <w:rsid w:val="00ED5CC0"/>
    <w:rsid w:val="00EE1BBC"/>
    <w:rsid w:val="00F047F7"/>
    <w:rsid w:val="00F55032"/>
    <w:rsid w:val="00FB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A5433"/>
  <w15:chartTrackingRefBased/>
  <w15:docId w15:val="{7EBFA8F6-3770-4E99-A7AB-186D072D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8B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A18BE"/>
    <w:pPr>
      <w:keepNext/>
      <w:outlineLvl w:val="0"/>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8BE"/>
    <w:rPr>
      <w:rFonts w:ascii="Times New Roman" w:eastAsia="Times New Roman" w:hAnsi="Times New Roman" w:cs="Times New Roman"/>
      <w:sz w:val="24"/>
      <w:szCs w:val="20"/>
    </w:rPr>
  </w:style>
  <w:style w:type="character" w:styleId="Hyperlink">
    <w:name w:val="Hyperlink"/>
    <w:unhideWhenUsed/>
    <w:rsid w:val="000A18BE"/>
    <w:rPr>
      <w:color w:val="0000FF"/>
      <w:u w:val="single"/>
    </w:rPr>
  </w:style>
  <w:style w:type="paragraph" w:styleId="ListParagraph">
    <w:name w:val="List Paragraph"/>
    <w:basedOn w:val="Normal"/>
    <w:uiPriority w:val="34"/>
    <w:qFormat/>
    <w:rsid w:val="000A18BE"/>
    <w:pPr>
      <w:ind w:left="720"/>
      <w:contextualSpacing/>
    </w:pPr>
    <w:rPr>
      <w:rFonts w:ascii="Arial" w:eastAsiaTheme="minorEastAsia" w:hAnsi="Arial" w:cstheme="minorBidi"/>
      <w:sz w:val="24"/>
      <w:szCs w:val="22"/>
      <w:lang w:eastAsia="zh-CN"/>
    </w:rPr>
  </w:style>
  <w:style w:type="character" w:styleId="FollowedHyperlink">
    <w:name w:val="FollowedHyperlink"/>
    <w:basedOn w:val="DefaultParagraphFont"/>
    <w:uiPriority w:val="99"/>
    <w:semiHidden/>
    <w:unhideWhenUsed/>
    <w:rsid w:val="000A18BE"/>
    <w:rPr>
      <w:color w:val="954F72" w:themeColor="followedHyperlink"/>
      <w:u w:val="single"/>
    </w:rPr>
  </w:style>
  <w:style w:type="character" w:styleId="UnresolvedMention">
    <w:name w:val="Unresolved Mention"/>
    <w:basedOn w:val="DefaultParagraphFont"/>
    <w:uiPriority w:val="99"/>
    <w:semiHidden/>
    <w:unhideWhenUsed/>
    <w:rsid w:val="001C2EA8"/>
    <w:rPr>
      <w:color w:val="605E5C"/>
      <w:shd w:val="clear" w:color="auto" w:fill="E1DFDD"/>
    </w:rPr>
  </w:style>
  <w:style w:type="paragraph" w:styleId="NormalWeb">
    <w:name w:val="Normal (Web)"/>
    <w:basedOn w:val="Normal"/>
    <w:uiPriority w:val="99"/>
    <w:unhideWhenUsed/>
    <w:rsid w:val="00615DEC"/>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615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1549">
      <w:bodyDiv w:val="1"/>
      <w:marLeft w:val="0"/>
      <w:marRight w:val="0"/>
      <w:marTop w:val="0"/>
      <w:marBottom w:val="0"/>
      <w:divBdr>
        <w:top w:val="none" w:sz="0" w:space="0" w:color="auto"/>
        <w:left w:val="none" w:sz="0" w:space="0" w:color="auto"/>
        <w:bottom w:val="none" w:sz="0" w:space="0" w:color="auto"/>
        <w:right w:val="none" w:sz="0" w:space="0" w:color="auto"/>
      </w:divBdr>
    </w:div>
    <w:div w:id="1179850650">
      <w:bodyDiv w:val="1"/>
      <w:marLeft w:val="0"/>
      <w:marRight w:val="0"/>
      <w:marTop w:val="0"/>
      <w:marBottom w:val="0"/>
      <w:divBdr>
        <w:top w:val="none" w:sz="0" w:space="0" w:color="auto"/>
        <w:left w:val="none" w:sz="0" w:space="0" w:color="auto"/>
        <w:bottom w:val="none" w:sz="0" w:space="0" w:color="auto"/>
        <w:right w:val="none" w:sz="0" w:space="0" w:color="auto"/>
      </w:divBdr>
    </w:div>
    <w:div w:id="1200315736">
      <w:bodyDiv w:val="1"/>
      <w:marLeft w:val="0"/>
      <w:marRight w:val="0"/>
      <w:marTop w:val="0"/>
      <w:marBottom w:val="0"/>
      <w:divBdr>
        <w:top w:val="none" w:sz="0" w:space="0" w:color="auto"/>
        <w:left w:val="none" w:sz="0" w:space="0" w:color="auto"/>
        <w:bottom w:val="none" w:sz="0" w:space="0" w:color="auto"/>
        <w:right w:val="none" w:sz="0" w:space="0" w:color="auto"/>
      </w:divBdr>
    </w:div>
    <w:div w:id="1404445988">
      <w:bodyDiv w:val="1"/>
      <w:marLeft w:val="0"/>
      <w:marRight w:val="0"/>
      <w:marTop w:val="0"/>
      <w:marBottom w:val="0"/>
      <w:divBdr>
        <w:top w:val="none" w:sz="0" w:space="0" w:color="auto"/>
        <w:left w:val="none" w:sz="0" w:space="0" w:color="auto"/>
        <w:bottom w:val="none" w:sz="0" w:space="0" w:color="auto"/>
        <w:right w:val="none" w:sz="0" w:space="0" w:color="auto"/>
      </w:divBdr>
    </w:div>
    <w:div w:id="1472137153">
      <w:bodyDiv w:val="1"/>
      <w:marLeft w:val="0"/>
      <w:marRight w:val="0"/>
      <w:marTop w:val="0"/>
      <w:marBottom w:val="0"/>
      <w:divBdr>
        <w:top w:val="none" w:sz="0" w:space="0" w:color="auto"/>
        <w:left w:val="none" w:sz="0" w:space="0" w:color="auto"/>
        <w:bottom w:val="none" w:sz="0" w:space="0" w:color="auto"/>
        <w:right w:val="none" w:sz="0" w:space="0" w:color="auto"/>
      </w:divBdr>
    </w:div>
    <w:div w:id="1718620507">
      <w:bodyDiv w:val="1"/>
      <w:marLeft w:val="0"/>
      <w:marRight w:val="0"/>
      <w:marTop w:val="0"/>
      <w:marBottom w:val="0"/>
      <w:divBdr>
        <w:top w:val="none" w:sz="0" w:space="0" w:color="auto"/>
        <w:left w:val="none" w:sz="0" w:space="0" w:color="auto"/>
        <w:bottom w:val="none" w:sz="0" w:space="0" w:color="auto"/>
        <w:right w:val="none" w:sz="0" w:space="0" w:color="auto"/>
      </w:divBdr>
    </w:div>
    <w:div w:id="1728449677">
      <w:bodyDiv w:val="1"/>
      <w:marLeft w:val="0"/>
      <w:marRight w:val="0"/>
      <w:marTop w:val="0"/>
      <w:marBottom w:val="0"/>
      <w:divBdr>
        <w:top w:val="none" w:sz="0" w:space="0" w:color="auto"/>
        <w:left w:val="none" w:sz="0" w:space="0" w:color="auto"/>
        <w:bottom w:val="none" w:sz="0" w:space="0" w:color="auto"/>
        <w:right w:val="none" w:sz="0" w:space="0" w:color="auto"/>
      </w:divBdr>
    </w:div>
    <w:div w:id="1747220599">
      <w:bodyDiv w:val="1"/>
      <w:marLeft w:val="0"/>
      <w:marRight w:val="0"/>
      <w:marTop w:val="0"/>
      <w:marBottom w:val="0"/>
      <w:divBdr>
        <w:top w:val="none" w:sz="0" w:space="0" w:color="auto"/>
        <w:left w:val="none" w:sz="0" w:space="0" w:color="auto"/>
        <w:bottom w:val="none" w:sz="0" w:space="0" w:color="auto"/>
        <w:right w:val="none" w:sz="0" w:space="0" w:color="auto"/>
      </w:divBdr>
    </w:div>
    <w:div w:id="1887985502">
      <w:bodyDiv w:val="1"/>
      <w:marLeft w:val="0"/>
      <w:marRight w:val="0"/>
      <w:marTop w:val="0"/>
      <w:marBottom w:val="0"/>
      <w:divBdr>
        <w:top w:val="none" w:sz="0" w:space="0" w:color="auto"/>
        <w:left w:val="none" w:sz="0" w:space="0" w:color="auto"/>
        <w:bottom w:val="none" w:sz="0" w:space="0" w:color="auto"/>
        <w:right w:val="none" w:sz="0" w:space="0" w:color="auto"/>
      </w:divBdr>
    </w:div>
    <w:div w:id="21234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ndfb.org" TargetMode="External"/><Relationship Id="rId13" Type="http://schemas.openxmlformats.org/officeDocument/2006/relationships/hyperlink" Target="https://www.ndfb.org/ev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dfb.org/urfutu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dfb.org/edusafe" TargetMode="External"/><Relationship Id="rId4" Type="http://schemas.openxmlformats.org/officeDocument/2006/relationships/numbering" Target="numbering.xml"/><Relationship Id="rId9" Type="http://schemas.openxmlformats.org/officeDocument/2006/relationships/hyperlink" Target="https://ndfb.org/events/new-farm-ranch-conference-registr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C396E011A5B3498DDDADDC40A78318" ma:contentTypeVersion="16" ma:contentTypeDescription="Create a new document." ma:contentTypeScope="" ma:versionID="9c3b97539e0eff17dd944af7bf44867b">
  <xsd:schema xmlns:xsd="http://www.w3.org/2001/XMLSchema" xmlns:xs="http://www.w3.org/2001/XMLSchema" xmlns:p="http://schemas.microsoft.com/office/2006/metadata/properties" xmlns:ns2="07d37bad-8343-4e32-b1f1-bb6a30376c63" xmlns:ns3="1428c0e8-7a9c-48d1-b036-c8285bf12ba3" targetNamespace="http://schemas.microsoft.com/office/2006/metadata/properties" ma:root="true" ma:fieldsID="0a4e85ba82282fbd9279b76b9ced765e" ns2:_="" ns3:_="">
    <xsd:import namespace="07d37bad-8343-4e32-b1f1-bb6a30376c63"/>
    <xsd:import namespace="1428c0e8-7a9c-48d1-b036-c8285bf12ba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7bad-8343-4e32-b1f1-bb6a30376c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c0e8-7a9c-48d1-b036-c8285bf12ba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33A14B-B90C-4195-93FD-6A2E3B4FCB10}">
  <ds:schemaRefs>
    <ds:schemaRef ds:uri="http://schemas.microsoft.com/sharepoint/v3/contenttype/forms"/>
  </ds:schemaRefs>
</ds:datastoreItem>
</file>

<file path=customXml/itemProps2.xml><?xml version="1.0" encoding="utf-8"?>
<ds:datastoreItem xmlns:ds="http://schemas.openxmlformats.org/officeDocument/2006/customXml" ds:itemID="{D0145B96-C7C7-4722-9766-3A1430BFB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7bad-8343-4e32-b1f1-bb6a30376c63"/>
    <ds:schemaRef ds:uri="1428c0e8-7a9c-48d1-b036-c8285bf12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C520E-7F2D-4795-941F-EBE26DFEAC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9358</TotalTime>
  <Pages>2</Pages>
  <Words>571</Words>
  <Characters>3252</Characters>
  <Application>Microsoft Office Word</Application>
  <DocSecurity>0</DocSecurity>
  <Lines>75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Evert</dc:creator>
  <cp:keywords/>
  <dc:description/>
  <cp:lastModifiedBy>Amy Neurohr</cp:lastModifiedBy>
  <cp:revision>56</cp:revision>
  <dcterms:created xsi:type="dcterms:W3CDTF">2021-12-22T17:56:00Z</dcterms:created>
  <dcterms:modified xsi:type="dcterms:W3CDTF">2024-12-31T17:29:00Z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0x01010090C396E011A5B3498DDDADDC40A78318</vt:lpwstr>
  </property>
  <property fmtid="{D5CDD505-2E9C-101B-9397-08002B2CF9AE}" pid="3" name="GrammarlyDocumentId">
    <vt:lpwstr>80d7ffeac9263c5d30b10e9905a950579cba9ee685e9d81775a55bfdff3c4671</vt:lpwstr>
  </property>
</Properties>
</file>