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B335" w14:textId="77777777" w:rsidR="009A4EB2" w:rsidRPr="000936C3" w:rsidRDefault="00C337B9" w:rsidP="009A4EB2">
      <w:pPr>
        <w:pStyle w:val="Heading1"/>
        <w:rPr>
          <w:rFonts w:cs="Arial"/>
          <w:b w:val="0"/>
          <w:bCs w:val="0"/>
          <w:sz w:val="24"/>
          <w:szCs w:val="24"/>
        </w:rPr>
      </w:pPr>
      <w:r w:rsidRPr="000936C3">
        <w:rPr>
          <w:rFonts w:cs="Arial"/>
          <w:b w:val="0"/>
          <w:bCs w:val="0"/>
          <w:sz w:val="24"/>
          <w:szCs w:val="24"/>
        </w:rPr>
        <w:t>T</w:t>
      </w:r>
      <w:r w:rsidR="009A4EB2" w:rsidRPr="000936C3">
        <w:rPr>
          <w:rFonts w:cs="Arial"/>
          <w:b w:val="0"/>
          <w:bCs w:val="0"/>
          <w:sz w:val="24"/>
          <w:szCs w:val="24"/>
        </w:rPr>
        <w:t>O:</w:t>
      </w:r>
      <w:r w:rsidR="009A4EB2" w:rsidRPr="000936C3">
        <w:rPr>
          <w:rFonts w:cs="Arial"/>
          <w:b w:val="0"/>
          <w:bCs w:val="0"/>
          <w:sz w:val="24"/>
          <w:szCs w:val="24"/>
        </w:rPr>
        <w:tab/>
      </w:r>
      <w:r w:rsidR="009A4EB2" w:rsidRPr="000936C3">
        <w:rPr>
          <w:rFonts w:cs="Arial"/>
          <w:b w:val="0"/>
          <w:bCs w:val="0"/>
          <w:sz w:val="24"/>
          <w:szCs w:val="24"/>
        </w:rPr>
        <w:tab/>
        <w:t>County Presidents &amp; Secretaries</w:t>
      </w:r>
    </w:p>
    <w:p w14:paraId="5F70BB2A" w14:textId="77777777" w:rsidR="009A4EB2" w:rsidRPr="000936C3" w:rsidRDefault="009A4EB2" w:rsidP="009A4EB2">
      <w:pPr>
        <w:rPr>
          <w:rFonts w:cs="Arial"/>
          <w:szCs w:val="24"/>
        </w:rPr>
      </w:pPr>
      <w:r w:rsidRPr="000936C3">
        <w:rPr>
          <w:rFonts w:cs="Arial"/>
          <w:szCs w:val="24"/>
        </w:rPr>
        <w:t>FROM:</w:t>
      </w:r>
      <w:r w:rsidRPr="000936C3">
        <w:rPr>
          <w:rFonts w:cs="Arial"/>
          <w:szCs w:val="24"/>
        </w:rPr>
        <w:tab/>
        <w:t>Fargo Office</w:t>
      </w:r>
    </w:p>
    <w:p w14:paraId="02C91BF8" w14:textId="2CC42748" w:rsidR="009A4EB2" w:rsidRPr="000936C3" w:rsidRDefault="008A5F9A" w:rsidP="009A4EB2">
      <w:pPr>
        <w:rPr>
          <w:rFonts w:cs="Arial"/>
          <w:szCs w:val="24"/>
        </w:rPr>
      </w:pPr>
      <w:r w:rsidRPr="000936C3">
        <w:rPr>
          <w:rFonts w:cs="Arial"/>
          <w:szCs w:val="24"/>
        </w:rPr>
        <w:t>DATE:</w:t>
      </w:r>
      <w:r w:rsidRPr="000936C3">
        <w:rPr>
          <w:rFonts w:cs="Arial"/>
          <w:szCs w:val="24"/>
        </w:rPr>
        <w:tab/>
      </w:r>
      <w:r w:rsidRPr="000936C3">
        <w:rPr>
          <w:rFonts w:cs="Arial"/>
          <w:szCs w:val="24"/>
        </w:rPr>
        <w:tab/>
      </w:r>
      <w:r w:rsidR="000A2E38">
        <w:rPr>
          <w:rFonts w:cs="Arial"/>
          <w:szCs w:val="24"/>
        </w:rPr>
        <w:t>November 5</w:t>
      </w:r>
      <w:r w:rsidR="00007C9A" w:rsidRPr="000936C3">
        <w:rPr>
          <w:rFonts w:cs="Arial"/>
          <w:szCs w:val="24"/>
        </w:rPr>
        <w:t>, 202</w:t>
      </w:r>
      <w:r w:rsidR="003633CD" w:rsidRPr="000936C3">
        <w:rPr>
          <w:rFonts w:cs="Arial"/>
          <w:szCs w:val="24"/>
        </w:rPr>
        <w:t>4</w:t>
      </w:r>
    </w:p>
    <w:p w14:paraId="7842A72C" w14:textId="44E8D55F" w:rsidR="009A4EB2" w:rsidRPr="000936C3" w:rsidRDefault="009A4EB2" w:rsidP="009A4EB2">
      <w:pPr>
        <w:rPr>
          <w:rFonts w:cs="Arial"/>
          <w:szCs w:val="24"/>
        </w:rPr>
      </w:pPr>
      <w:r w:rsidRPr="000936C3">
        <w:rPr>
          <w:rFonts w:cs="Arial"/>
          <w:szCs w:val="24"/>
        </w:rPr>
        <w:t xml:space="preserve">RE:        </w:t>
      </w:r>
      <w:r w:rsidRPr="000936C3">
        <w:rPr>
          <w:rFonts w:cs="Arial"/>
          <w:szCs w:val="24"/>
        </w:rPr>
        <w:tab/>
        <w:t xml:space="preserve">Suggested Agenda for </w:t>
      </w:r>
      <w:r w:rsidR="000830FF" w:rsidRPr="000936C3">
        <w:rPr>
          <w:rFonts w:cs="Arial"/>
          <w:szCs w:val="24"/>
        </w:rPr>
        <w:t>November</w:t>
      </w:r>
      <w:r w:rsidRPr="000936C3">
        <w:rPr>
          <w:rFonts w:cs="Arial"/>
          <w:szCs w:val="24"/>
        </w:rPr>
        <w:t xml:space="preserve"> 20</w:t>
      </w:r>
      <w:r w:rsidR="00D2041D" w:rsidRPr="000936C3">
        <w:rPr>
          <w:rFonts w:cs="Arial"/>
          <w:szCs w:val="24"/>
        </w:rPr>
        <w:t>2</w:t>
      </w:r>
      <w:r w:rsidR="003633CD" w:rsidRPr="000936C3">
        <w:rPr>
          <w:rFonts w:cs="Arial"/>
          <w:szCs w:val="24"/>
        </w:rPr>
        <w:t>4</w:t>
      </w:r>
    </w:p>
    <w:p w14:paraId="30143807" w14:textId="77777777" w:rsidR="009A4EB2" w:rsidRPr="000936C3" w:rsidRDefault="009A4EB2" w:rsidP="009A4EB2">
      <w:pPr>
        <w:ind w:left="360"/>
        <w:rPr>
          <w:rFonts w:cs="Arial"/>
          <w:szCs w:val="24"/>
        </w:rPr>
      </w:pPr>
    </w:p>
    <w:p w14:paraId="12B62476" w14:textId="77777777" w:rsidR="009A4EB2" w:rsidRPr="000936C3" w:rsidRDefault="009A4EB2" w:rsidP="009A4EB2">
      <w:pPr>
        <w:numPr>
          <w:ilvl w:val="0"/>
          <w:numId w:val="1"/>
        </w:numPr>
        <w:tabs>
          <w:tab w:val="clear" w:pos="720"/>
          <w:tab w:val="num" w:pos="360"/>
        </w:tabs>
        <w:ind w:hanging="720"/>
        <w:rPr>
          <w:rFonts w:cs="Arial"/>
          <w:szCs w:val="24"/>
        </w:rPr>
      </w:pPr>
      <w:r w:rsidRPr="000936C3">
        <w:rPr>
          <w:rFonts w:cs="Arial"/>
          <w:szCs w:val="24"/>
        </w:rPr>
        <w:t>Call to Order</w:t>
      </w:r>
    </w:p>
    <w:p w14:paraId="70A17404" w14:textId="77777777" w:rsidR="009A4EB2" w:rsidRPr="000936C3" w:rsidRDefault="009A4EB2" w:rsidP="009A4EB2">
      <w:pPr>
        <w:rPr>
          <w:rFonts w:cs="Arial"/>
          <w:szCs w:val="24"/>
        </w:rPr>
      </w:pPr>
    </w:p>
    <w:p w14:paraId="7CECC3A5" w14:textId="77777777" w:rsidR="009A4EB2" w:rsidRPr="000936C3" w:rsidRDefault="009A4EB2" w:rsidP="009A4EB2">
      <w:pPr>
        <w:numPr>
          <w:ilvl w:val="0"/>
          <w:numId w:val="1"/>
        </w:numPr>
        <w:tabs>
          <w:tab w:val="clear" w:pos="720"/>
          <w:tab w:val="num" w:pos="360"/>
        </w:tabs>
        <w:ind w:hanging="720"/>
        <w:rPr>
          <w:rFonts w:cs="Arial"/>
          <w:szCs w:val="24"/>
        </w:rPr>
      </w:pPr>
      <w:r w:rsidRPr="000936C3">
        <w:rPr>
          <w:rFonts w:cs="Arial"/>
          <w:szCs w:val="24"/>
        </w:rPr>
        <w:t xml:space="preserve">Reading of Minutes </w:t>
      </w:r>
    </w:p>
    <w:p w14:paraId="221A9D6F" w14:textId="77777777" w:rsidR="009A4EB2" w:rsidRPr="000936C3" w:rsidRDefault="009A4EB2" w:rsidP="009A4EB2">
      <w:pPr>
        <w:rPr>
          <w:rFonts w:cs="Arial"/>
          <w:szCs w:val="24"/>
        </w:rPr>
      </w:pPr>
    </w:p>
    <w:p w14:paraId="570A45F5" w14:textId="77777777" w:rsidR="009E6E14" w:rsidRPr="000936C3" w:rsidRDefault="009A4EB2" w:rsidP="00FA3D4C">
      <w:pPr>
        <w:numPr>
          <w:ilvl w:val="0"/>
          <w:numId w:val="1"/>
        </w:numPr>
        <w:tabs>
          <w:tab w:val="clear" w:pos="720"/>
          <w:tab w:val="num" w:pos="360"/>
        </w:tabs>
        <w:ind w:hanging="720"/>
        <w:rPr>
          <w:rFonts w:eastAsia="Gulim" w:cs="Arial"/>
          <w:color w:val="000000"/>
          <w:szCs w:val="24"/>
          <w:lang w:eastAsia="ko-KR"/>
        </w:rPr>
      </w:pPr>
      <w:r w:rsidRPr="000936C3">
        <w:rPr>
          <w:rFonts w:cs="Arial"/>
          <w:szCs w:val="24"/>
        </w:rPr>
        <w:t>Financial Report – Motion to “receive &amp; file” the report</w:t>
      </w:r>
    </w:p>
    <w:p w14:paraId="402AB3C0" w14:textId="77777777" w:rsidR="009E6E14" w:rsidRPr="000936C3" w:rsidRDefault="009E6E14" w:rsidP="009E6E14">
      <w:pPr>
        <w:pStyle w:val="ListParagraph"/>
        <w:rPr>
          <w:rFonts w:cs="Arial"/>
          <w:color w:val="201F1E"/>
          <w:szCs w:val="24"/>
        </w:rPr>
      </w:pPr>
    </w:p>
    <w:p w14:paraId="10862425" w14:textId="235C45E3" w:rsidR="009C7664" w:rsidRPr="009C7664" w:rsidRDefault="009E6E14" w:rsidP="009C7664">
      <w:pPr>
        <w:numPr>
          <w:ilvl w:val="0"/>
          <w:numId w:val="1"/>
        </w:numPr>
        <w:tabs>
          <w:tab w:val="clear" w:pos="720"/>
          <w:tab w:val="num" w:pos="360"/>
        </w:tabs>
        <w:ind w:left="288" w:hanging="288"/>
        <w:rPr>
          <w:rFonts w:cs="Arial"/>
          <w:color w:val="201F1E"/>
        </w:rPr>
      </w:pPr>
      <w:r w:rsidRPr="009C7664">
        <w:rPr>
          <w:rFonts w:cs="Arial"/>
          <w:color w:val="201F1E"/>
          <w:szCs w:val="24"/>
        </w:rPr>
        <w:t xml:space="preserve">Issues Discussion </w:t>
      </w:r>
      <w:r w:rsidRPr="009C7664">
        <w:rPr>
          <w:rFonts w:cs="Arial"/>
          <w:color w:val="201F1E"/>
        </w:rPr>
        <w:t>-- </w:t>
      </w:r>
      <w:r w:rsidR="009C7664" w:rsidRPr="009C7664">
        <w:rPr>
          <w:rFonts w:cs="Arial"/>
          <w:color w:val="201F1E"/>
        </w:rPr>
        <w:t xml:space="preserve">Are you actively engaged in the public policy and political process? Did you vote in the election? Have you ever considered how elected officials at all levels can do more to impact your future than your broker, banker, crop science specialist, geneticist, and nearly anyone else in your life?  Do you have a healthy relationship with all your elected officials? Do they know you by name? Could you call </w:t>
      </w:r>
      <w:r w:rsidR="00122321" w:rsidRPr="009C7664">
        <w:rPr>
          <w:rFonts w:cs="Arial"/>
          <w:color w:val="201F1E"/>
        </w:rPr>
        <w:t>them</w:t>
      </w:r>
      <w:r w:rsidR="009C7664" w:rsidRPr="009C7664">
        <w:rPr>
          <w:rFonts w:cs="Arial"/>
          <w:color w:val="201F1E"/>
        </w:rPr>
        <w:t xml:space="preserve"> out of the blue, and they would be receptive to you</w:t>
      </w:r>
      <w:r w:rsidR="00122321">
        <w:rPr>
          <w:rFonts w:cs="Arial"/>
          <w:color w:val="201F1E"/>
        </w:rPr>
        <w:t>r</w:t>
      </w:r>
      <w:r w:rsidR="009C7664" w:rsidRPr="009C7664">
        <w:rPr>
          <w:rFonts w:cs="Arial"/>
          <w:color w:val="201F1E"/>
        </w:rPr>
        <w:t xml:space="preserve"> questions or concerns? Can you accurately identify your sheriff, county commissioners, other county officeholders</w:t>
      </w:r>
      <w:r w:rsidR="00A973BF">
        <w:rPr>
          <w:rFonts w:cs="Arial"/>
          <w:color w:val="201F1E"/>
        </w:rPr>
        <w:t>,</w:t>
      </w:r>
      <w:r w:rsidR="009C7664" w:rsidRPr="009C7664">
        <w:rPr>
          <w:rFonts w:cs="Arial"/>
          <w:color w:val="201F1E"/>
        </w:rPr>
        <w:t xml:space="preserve"> and state legislators? If not, you should. How do you expect to be well represented if those who represent you have no idea who you are or what issues are important to you?</w:t>
      </w:r>
    </w:p>
    <w:p w14:paraId="22DC4181" w14:textId="0525680D" w:rsidR="005C41C3" w:rsidRPr="009C7664" w:rsidRDefault="005C41C3" w:rsidP="009C7664">
      <w:pPr>
        <w:ind w:left="288"/>
        <w:rPr>
          <w:rFonts w:eastAsiaTheme="minorHAnsi" w:cs="Arial"/>
          <w:szCs w:val="24"/>
          <w:highlight w:val="yellow"/>
          <w:lang w:eastAsia="en-US"/>
        </w:rPr>
      </w:pPr>
    </w:p>
    <w:p w14:paraId="00317334" w14:textId="7D9E7868" w:rsidR="005B2904" w:rsidRPr="000936C3" w:rsidRDefault="005B2904" w:rsidP="005B2904">
      <w:pPr>
        <w:numPr>
          <w:ilvl w:val="0"/>
          <w:numId w:val="4"/>
        </w:numPr>
        <w:tabs>
          <w:tab w:val="clear" w:pos="1440"/>
          <w:tab w:val="num" w:pos="360"/>
        </w:tabs>
        <w:ind w:left="360"/>
        <w:rPr>
          <w:rFonts w:eastAsia="Times New Roman" w:cs="Arial"/>
          <w:szCs w:val="24"/>
          <w:lang w:eastAsia="en-US"/>
        </w:rPr>
      </w:pPr>
      <w:r w:rsidRPr="000936C3">
        <w:rPr>
          <w:rFonts w:eastAsia="Times New Roman" w:cs="Arial"/>
          <w:szCs w:val="24"/>
          <w:lang w:eastAsia="en-US"/>
        </w:rPr>
        <w:t xml:space="preserve">Select voting delegates for the NDFB State Annual Meeting, November 22-23, at the Bismarck Hotel &amp; Convention Center. Please remember that an alternate is needed. As a reminder, we ask counties to list up to </w:t>
      </w:r>
      <w:r w:rsidRPr="000936C3">
        <w:rPr>
          <w:rFonts w:eastAsia="Times New Roman" w:cs="Arial"/>
          <w:b/>
          <w:bCs/>
          <w:szCs w:val="24"/>
          <w:lang w:eastAsia="en-US"/>
        </w:rPr>
        <w:t>FIVE</w:t>
      </w:r>
      <w:r w:rsidRPr="000936C3">
        <w:rPr>
          <w:rFonts w:eastAsia="Times New Roman" w:cs="Arial"/>
          <w:szCs w:val="24"/>
          <w:lang w:eastAsia="en-US"/>
        </w:rPr>
        <w:t xml:space="preserve"> alternates on the Accrediting Certificate form. We cannot seat them on the delegate floor at the State Annual Meeting if they are not listed. The names of the actual attendees will need to be secured with Darlene by </w:t>
      </w:r>
      <w:r w:rsidRPr="000936C3">
        <w:rPr>
          <w:rFonts w:eastAsia="Times New Roman" w:cs="Arial"/>
          <w:b/>
          <w:bCs/>
          <w:szCs w:val="24"/>
          <w:lang w:eastAsia="en-US"/>
        </w:rPr>
        <w:t>November 18th, 2024</w:t>
      </w:r>
      <w:r w:rsidRPr="000936C3">
        <w:rPr>
          <w:rFonts w:eastAsia="Times New Roman" w:cs="Arial"/>
          <w:szCs w:val="24"/>
          <w:lang w:eastAsia="en-US"/>
        </w:rPr>
        <w:t xml:space="preserve">.  </w:t>
      </w:r>
    </w:p>
    <w:p w14:paraId="3373AE46" w14:textId="77777777" w:rsidR="002643F4" w:rsidRPr="000936C3" w:rsidRDefault="002643F4" w:rsidP="002643F4">
      <w:pPr>
        <w:rPr>
          <w:rFonts w:cs="Arial"/>
          <w:szCs w:val="24"/>
        </w:rPr>
      </w:pPr>
    </w:p>
    <w:p w14:paraId="77F18FF7" w14:textId="60CC1E76" w:rsidR="002643F4" w:rsidRPr="000936C3" w:rsidRDefault="002643F4" w:rsidP="002643F4">
      <w:pPr>
        <w:numPr>
          <w:ilvl w:val="0"/>
          <w:numId w:val="4"/>
        </w:numPr>
        <w:ind w:left="360"/>
        <w:jc w:val="both"/>
        <w:rPr>
          <w:rFonts w:cs="Arial"/>
          <w:szCs w:val="24"/>
        </w:rPr>
      </w:pPr>
      <w:r w:rsidRPr="000936C3">
        <w:rPr>
          <w:rFonts w:cs="Arial"/>
          <w:szCs w:val="24"/>
        </w:rPr>
        <w:t xml:space="preserve">Annual Meeting Planning - </w:t>
      </w:r>
      <w:r w:rsidR="001E379C" w:rsidRPr="000936C3">
        <w:rPr>
          <w:rFonts w:cs="Arial"/>
          <w:szCs w:val="24"/>
        </w:rPr>
        <w:t>Every county Farm Bureau President is responsible for personally inviting the State Representatives and Senators (who represent their county)</w:t>
      </w:r>
      <w:r w:rsidRPr="000936C3">
        <w:rPr>
          <w:rFonts w:cs="Arial"/>
          <w:szCs w:val="24"/>
        </w:rPr>
        <w:t xml:space="preserve"> to their county FB annual meeting. This is done through a personal phone call, not a card or letter. </w:t>
      </w:r>
    </w:p>
    <w:p w14:paraId="092CDD16" w14:textId="77777777" w:rsidR="002643F4" w:rsidRPr="000936C3" w:rsidRDefault="002643F4" w:rsidP="002643F4">
      <w:pPr>
        <w:ind w:left="360"/>
        <w:jc w:val="both"/>
        <w:rPr>
          <w:rFonts w:cs="Arial"/>
          <w:szCs w:val="24"/>
        </w:rPr>
      </w:pPr>
    </w:p>
    <w:p w14:paraId="4AAA8418" w14:textId="030D56C4" w:rsidR="009A4EB2" w:rsidRPr="000936C3" w:rsidRDefault="0064096E" w:rsidP="002643F4">
      <w:pPr>
        <w:rPr>
          <w:rFonts w:cs="Arial"/>
          <w:szCs w:val="24"/>
        </w:rPr>
      </w:pPr>
      <w:r>
        <w:rPr>
          <w:rFonts w:cs="Arial"/>
          <w:szCs w:val="24"/>
        </w:rPr>
        <w:t>7</w:t>
      </w:r>
      <w:r w:rsidR="002643F4" w:rsidRPr="000936C3">
        <w:rPr>
          <w:rFonts w:cs="Arial"/>
          <w:szCs w:val="24"/>
        </w:rPr>
        <w:t xml:space="preserve">.   </w:t>
      </w:r>
      <w:r w:rsidR="009A4EB2" w:rsidRPr="000936C3">
        <w:rPr>
          <w:rFonts w:cs="Arial"/>
          <w:szCs w:val="24"/>
        </w:rPr>
        <w:t>Report from NDFB Staff</w:t>
      </w:r>
    </w:p>
    <w:p w14:paraId="0A9A72ED" w14:textId="77777777" w:rsidR="009A4EB2" w:rsidRPr="000936C3" w:rsidRDefault="009A4EB2" w:rsidP="009A4EB2">
      <w:pPr>
        <w:ind w:left="360"/>
        <w:rPr>
          <w:rFonts w:cs="Arial"/>
          <w:szCs w:val="24"/>
        </w:rPr>
      </w:pPr>
    </w:p>
    <w:p w14:paraId="6F99C1CC" w14:textId="51DDE210" w:rsidR="0019751C" w:rsidRPr="000936C3" w:rsidRDefault="004036A5" w:rsidP="004036A5">
      <w:pPr>
        <w:rPr>
          <w:rFonts w:cs="Arial"/>
          <w:szCs w:val="24"/>
        </w:rPr>
      </w:pPr>
      <w:r>
        <w:rPr>
          <w:rFonts w:cs="Arial"/>
          <w:szCs w:val="24"/>
        </w:rPr>
        <w:t xml:space="preserve">8. </w:t>
      </w:r>
      <w:r w:rsidR="002643F4" w:rsidRPr="000936C3">
        <w:rPr>
          <w:rFonts w:cs="Arial"/>
          <w:szCs w:val="24"/>
        </w:rPr>
        <w:t>Committee Reports -</w:t>
      </w:r>
      <w:r w:rsidR="009A4EB2" w:rsidRPr="000936C3">
        <w:rPr>
          <w:rFonts w:cs="Arial"/>
          <w:szCs w:val="24"/>
        </w:rPr>
        <w:t xml:space="preserve">  Old Business</w:t>
      </w:r>
      <w:r w:rsidR="0019751C" w:rsidRPr="000936C3">
        <w:rPr>
          <w:rFonts w:eastAsia="Times New Roman" w:cs="Arial"/>
          <w:szCs w:val="24"/>
          <w:lang w:eastAsia="en-US"/>
        </w:rPr>
        <w:t xml:space="preserve"> Committees </w:t>
      </w:r>
      <w:r w:rsidR="0019751C" w:rsidRPr="000936C3">
        <w:rPr>
          <w:rFonts w:eastAsia="Times New Roman" w:cs="Arial"/>
          <w:szCs w:val="24"/>
          <w:u w:val="single"/>
          <w:lang w:eastAsia="en-US"/>
        </w:rPr>
        <w:t>can include</w:t>
      </w:r>
      <w:r w:rsidR="0019751C" w:rsidRPr="000936C3">
        <w:rPr>
          <w:rFonts w:eastAsia="Times New Roman" w:cs="Arial"/>
          <w:szCs w:val="24"/>
          <w:lang w:eastAsia="en-US"/>
        </w:rPr>
        <w:t xml:space="preserve"> non-board members</w:t>
      </w:r>
    </w:p>
    <w:p w14:paraId="78AC9456" w14:textId="77777777" w:rsidR="0019751C" w:rsidRDefault="0019751C" w:rsidP="0019751C">
      <w:pPr>
        <w:numPr>
          <w:ilvl w:val="1"/>
          <w:numId w:val="8"/>
        </w:numPr>
        <w:rPr>
          <w:rFonts w:eastAsia="Times New Roman" w:cs="Arial"/>
          <w:szCs w:val="24"/>
          <w:lang w:eastAsia="en-US"/>
        </w:rPr>
      </w:pPr>
      <w:r w:rsidRPr="000936C3">
        <w:rPr>
          <w:rFonts w:eastAsia="Times New Roman" w:cs="Arial"/>
          <w:szCs w:val="24"/>
          <w:lang w:eastAsia="en-US"/>
        </w:rPr>
        <w:t>Resolutions, Membership, YF&amp;R, Publicity, P&amp;E</w:t>
      </w:r>
      <w:bookmarkStart w:id="0" w:name="_Hlk77585607"/>
      <w:r w:rsidRPr="000936C3">
        <w:rPr>
          <w:rFonts w:eastAsia="Times New Roman" w:cs="Arial"/>
          <w:szCs w:val="24"/>
          <w:lang w:eastAsia="en-US"/>
        </w:rPr>
        <w:t>. For YF&amp;R, Districts 4, 8 and 9 term off. P&amp;E, Districts 3, 4, and 6 term off.  Counties in those districts should start asking for interested candidates and have them contact Joey Bailey at 701-318-2252 for more information</w:t>
      </w:r>
      <w:r w:rsidRPr="0019751C">
        <w:rPr>
          <w:rFonts w:eastAsia="Times New Roman" w:cs="Arial"/>
          <w:szCs w:val="24"/>
          <w:lang w:eastAsia="en-US"/>
        </w:rPr>
        <w:t>.</w:t>
      </w:r>
    </w:p>
    <w:p w14:paraId="427019CE" w14:textId="77777777" w:rsidR="00BD3619" w:rsidRPr="0019751C" w:rsidRDefault="00BD3619" w:rsidP="00BD3619">
      <w:pPr>
        <w:ind w:left="1440"/>
        <w:rPr>
          <w:rFonts w:eastAsia="Times New Roman" w:cs="Arial"/>
          <w:szCs w:val="24"/>
          <w:lang w:eastAsia="en-US"/>
        </w:rPr>
      </w:pPr>
    </w:p>
    <w:bookmarkEnd w:id="0"/>
    <w:p w14:paraId="38E615B2" w14:textId="4C2AA3C9" w:rsidR="009A4EB2" w:rsidRPr="000936C3" w:rsidRDefault="00BD3619" w:rsidP="009A4EB2">
      <w:pPr>
        <w:tabs>
          <w:tab w:val="left" w:pos="720"/>
        </w:tabs>
        <w:ind w:left="360" w:hanging="360"/>
        <w:rPr>
          <w:rFonts w:cs="Arial"/>
          <w:szCs w:val="24"/>
        </w:rPr>
      </w:pPr>
      <w:r w:rsidRPr="006505F9">
        <w:rPr>
          <w:rFonts w:cs="Arial"/>
          <w:szCs w:val="24"/>
        </w:rPr>
        <w:t>9</w:t>
      </w:r>
      <w:r w:rsidR="009A4EB2" w:rsidRPr="002643F4">
        <w:rPr>
          <w:rFonts w:ascii="Times New Roman" w:hAnsi="Times New Roman" w:cs="Times New Roman"/>
          <w:szCs w:val="24"/>
        </w:rPr>
        <w:t xml:space="preserve">.   </w:t>
      </w:r>
      <w:r w:rsidR="009A4EB2" w:rsidRPr="000936C3">
        <w:rPr>
          <w:rFonts w:cs="Arial"/>
          <w:szCs w:val="24"/>
        </w:rPr>
        <w:t>New Business</w:t>
      </w:r>
    </w:p>
    <w:p w14:paraId="6DDB2C72" w14:textId="070B5325" w:rsidR="009A4EB2" w:rsidRPr="000936C3" w:rsidRDefault="009A4EB2" w:rsidP="009A4EB2">
      <w:pPr>
        <w:numPr>
          <w:ilvl w:val="0"/>
          <w:numId w:val="2"/>
        </w:numPr>
        <w:tabs>
          <w:tab w:val="clear" w:pos="1080"/>
          <w:tab w:val="num" w:pos="720"/>
        </w:tabs>
        <w:ind w:left="720"/>
        <w:jc w:val="both"/>
        <w:rPr>
          <w:rFonts w:cs="Arial"/>
          <w:szCs w:val="24"/>
        </w:rPr>
      </w:pPr>
      <w:r w:rsidRPr="000936C3">
        <w:rPr>
          <w:rFonts w:cs="Arial"/>
          <w:szCs w:val="24"/>
        </w:rPr>
        <w:t xml:space="preserve">Please </w:t>
      </w:r>
      <w:r w:rsidR="009D14F6" w:rsidRPr="000936C3">
        <w:rPr>
          <w:rFonts w:cs="Arial"/>
          <w:szCs w:val="24"/>
        </w:rPr>
        <w:t>fill all your voting delegate seats </w:t>
      </w:r>
      <w:r w:rsidRPr="000936C3">
        <w:rPr>
          <w:rFonts w:cs="Arial"/>
          <w:szCs w:val="24"/>
        </w:rPr>
        <w:t>for the upcoming NDFB Annual Meeting.</w:t>
      </w:r>
    </w:p>
    <w:p w14:paraId="0C450901" w14:textId="70AFC44D" w:rsidR="006E3D3D" w:rsidRPr="000936C3" w:rsidRDefault="006E3D3D" w:rsidP="006E3D3D">
      <w:pPr>
        <w:numPr>
          <w:ilvl w:val="0"/>
          <w:numId w:val="2"/>
        </w:numPr>
        <w:tabs>
          <w:tab w:val="clear" w:pos="1080"/>
        </w:tabs>
        <w:ind w:left="720"/>
        <w:jc w:val="both"/>
        <w:rPr>
          <w:rFonts w:cs="Arial"/>
          <w:szCs w:val="24"/>
        </w:rPr>
      </w:pPr>
      <w:r w:rsidRPr="000936C3">
        <w:rPr>
          <w:rFonts w:cs="Arial"/>
          <w:szCs w:val="24"/>
        </w:rPr>
        <w:t>Please submit Membership Reward Program Materials to the Fargo Office by December 1</w:t>
      </w:r>
      <w:r w:rsidRPr="000936C3">
        <w:rPr>
          <w:rFonts w:cs="Arial"/>
          <w:szCs w:val="24"/>
          <w:vertAlign w:val="superscript"/>
        </w:rPr>
        <w:t>st</w:t>
      </w:r>
      <w:r w:rsidRPr="000936C3">
        <w:rPr>
          <w:rFonts w:cs="Arial"/>
          <w:szCs w:val="24"/>
        </w:rPr>
        <w:t>, 20</w:t>
      </w:r>
      <w:r w:rsidR="00D2041D" w:rsidRPr="000936C3">
        <w:rPr>
          <w:rFonts w:cs="Arial"/>
          <w:szCs w:val="24"/>
        </w:rPr>
        <w:t>2</w:t>
      </w:r>
      <w:r w:rsidR="009D14F6" w:rsidRPr="000936C3">
        <w:rPr>
          <w:rFonts w:cs="Arial"/>
          <w:szCs w:val="24"/>
        </w:rPr>
        <w:t>4</w:t>
      </w:r>
      <w:r w:rsidRPr="000936C3">
        <w:rPr>
          <w:rFonts w:cs="Arial"/>
          <w:szCs w:val="24"/>
        </w:rPr>
        <w:t>. Step 1 may be turned in at any time before December 1</w:t>
      </w:r>
      <w:r w:rsidRPr="000936C3">
        <w:rPr>
          <w:rFonts w:cs="Arial"/>
          <w:szCs w:val="24"/>
          <w:vertAlign w:val="superscript"/>
        </w:rPr>
        <w:t>st</w:t>
      </w:r>
      <w:r w:rsidRPr="000936C3">
        <w:rPr>
          <w:rFonts w:cs="Arial"/>
          <w:szCs w:val="24"/>
        </w:rPr>
        <w:t>.</w:t>
      </w:r>
    </w:p>
    <w:p w14:paraId="4F771AF1" w14:textId="149EE77C" w:rsidR="002643F4" w:rsidRPr="000936C3" w:rsidRDefault="002643F4" w:rsidP="00FB509E">
      <w:pPr>
        <w:numPr>
          <w:ilvl w:val="0"/>
          <w:numId w:val="2"/>
        </w:numPr>
        <w:tabs>
          <w:tab w:val="clear" w:pos="1080"/>
        </w:tabs>
        <w:ind w:left="720"/>
        <w:jc w:val="both"/>
        <w:rPr>
          <w:rFonts w:cs="Arial"/>
          <w:szCs w:val="24"/>
        </w:rPr>
      </w:pPr>
      <w:r w:rsidRPr="000936C3">
        <w:rPr>
          <w:rFonts w:cs="Arial"/>
          <w:szCs w:val="24"/>
        </w:rPr>
        <w:lastRenderedPageBreak/>
        <w:t xml:space="preserve">Respond to “Action Alert” requests on </w:t>
      </w:r>
      <w:r w:rsidR="001E379C" w:rsidRPr="000936C3">
        <w:rPr>
          <w:rFonts w:cs="Arial"/>
          <w:szCs w:val="24"/>
        </w:rPr>
        <w:t xml:space="preserve">the </w:t>
      </w:r>
      <w:r w:rsidRPr="000936C3">
        <w:rPr>
          <w:rFonts w:cs="Arial"/>
          <w:szCs w:val="24"/>
        </w:rPr>
        <w:t>NDFB website and/or sent from NDFB Public Policy Staff</w:t>
      </w:r>
    </w:p>
    <w:p w14:paraId="27517681" w14:textId="0F442979" w:rsidR="009A4EB2" w:rsidRPr="000936C3" w:rsidRDefault="009A4EB2" w:rsidP="009A4EB2">
      <w:pPr>
        <w:numPr>
          <w:ilvl w:val="0"/>
          <w:numId w:val="2"/>
        </w:numPr>
        <w:tabs>
          <w:tab w:val="clear" w:pos="1080"/>
          <w:tab w:val="num" w:pos="720"/>
        </w:tabs>
        <w:ind w:hanging="720"/>
        <w:jc w:val="both"/>
        <w:rPr>
          <w:rFonts w:cs="Arial"/>
          <w:szCs w:val="24"/>
        </w:rPr>
      </w:pPr>
      <w:r w:rsidRPr="000936C3">
        <w:rPr>
          <w:rFonts w:cs="Arial"/>
          <w:color w:val="000000"/>
          <w:szCs w:val="24"/>
        </w:rPr>
        <w:t>Set Program Goal</w:t>
      </w:r>
      <w:r w:rsidR="006E3D3D" w:rsidRPr="000936C3">
        <w:rPr>
          <w:rFonts w:cs="Arial"/>
          <w:color w:val="000000"/>
          <w:szCs w:val="24"/>
        </w:rPr>
        <w:t xml:space="preserve">s and Budget priorities for </w:t>
      </w:r>
      <w:r w:rsidR="00DC68B9" w:rsidRPr="000936C3">
        <w:rPr>
          <w:rFonts w:cs="Arial"/>
          <w:color w:val="000000"/>
          <w:szCs w:val="24"/>
        </w:rPr>
        <w:t>the </w:t>
      </w:r>
      <w:r w:rsidR="006E3D3D" w:rsidRPr="000936C3">
        <w:rPr>
          <w:rFonts w:cs="Arial"/>
          <w:color w:val="000000"/>
          <w:szCs w:val="24"/>
        </w:rPr>
        <w:t>20</w:t>
      </w:r>
      <w:r w:rsidR="00D2041D" w:rsidRPr="000936C3">
        <w:rPr>
          <w:rFonts w:cs="Arial"/>
          <w:color w:val="000000"/>
          <w:szCs w:val="24"/>
        </w:rPr>
        <w:t>2</w:t>
      </w:r>
      <w:r w:rsidR="00DC68B9" w:rsidRPr="000936C3">
        <w:rPr>
          <w:rFonts w:cs="Arial"/>
          <w:color w:val="000000"/>
          <w:szCs w:val="24"/>
        </w:rPr>
        <w:t>4</w:t>
      </w:r>
      <w:r w:rsidR="006E3D3D" w:rsidRPr="000936C3">
        <w:rPr>
          <w:rFonts w:cs="Arial"/>
          <w:color w:val="000000"/>
          <w:szCs w:val="24"/>
        </w:rPr>
        <w:t>-20</w:t>
      </w:r>
      <w:r w:rsidR="002643F4" w:rsidRPr="000936C3">
        <w:rPr>
          <w:rFonts w:cs="Arial"/>
          <w:color w:val="000000"/>
          <w:szCs w:val="24"/>
        </w:rPr>
        <w:t>2</w:t>
      </w:r>
      <w:r w:rsidR="00DC68B9" w:rsidRPr="000936C3">
        <w:rPr>
          <w:rFonts w:cs="Arial"/>
          <w:color w:val="000000"/>
          <w:szCs w:val="24"/>
        </w:rPr>
        <w:t>5</w:t>
      </w:r>
      <w:r w:rsidRPr="000936C3">
        <w:rPr>
          <w:rFonts w:cs="Arial"/>
          <w:szCs w:val="24"/>
        </w:rPr>
        <w:t xml:space="preserve"> year.</w:t>
      </w:r>
    </w:p>
    <w:p w14:paraId="7B3BFC5D" w14:textId="3C26D756" w:rsidR="00F85622" w:rsidRPr="000936C3" w:rsidRDefault="00F85622" w:rsidP="00F85622">
      <w:pPr>
        <w:numPr>
          <w:ilvl w:val="0"/>
          <w:numId w:val="2"/>
        </w:numPr>
        <w:tabs>
          <w:tab w:val="clear" w:pos="1080"/>
          <w:tab w:val="num" w:pos="720"/>
        </w:tabs>
        <w:ind w:left="720"/>
        <w:jc w:val="both"/>
        <w:rPr>
          <w:rFonts w:cs="Arial"/>
          <w:color w:val="FF0000"/>
          <w:szCs w:val="24"/>
        </w:rPr>
      </w:pPr>
      <w:r w:rsidRPr="000936C3">
        <w:rPr>
          <w:rFonts w:cs="Arial"/>
          <w:szCs w:val="24"/>
        </w:rPr>
        <w:t xml:space="preserve">Hold </w:t>
      </w:r>
      <w:r w:rsidR="001E379C" w:rsidRPr="000936C3">
        <w:rPr>
          <w:rFonts w:cs="Arial"/>
          <w:szCs w:val="24"/>
        </w:rPr>
        <w:t xml:space="preserve">a </w:t>
      </w:r>
      <w:r w:rsidRPr="000936C3">
        <w:rPr>
          <w:rFonts w:cs="Arial"/>
          <w:szCs w:val="24"/>
        </w:rPr>
        <w:t xml:space="preserve">reorganizational meeting following </w:t>
      </w:r>
      <w:r w:rsidR="003D285A" w:rsidRPr="000936C3">
        <w:rPr>
          <w:rFonts w:cs="Arial"/>
          <w:szCs w:val="24"/>
        </w:rPr>
        <w:t>the county annual meeting and send in Leadership Directory information to Amy Neurohr by email at </w:t>
      </w:r>
      <w:r w:rsidR="00D2041D" w:rsidRPr="000936C3">
        <w:rPr>
          <w:rFonts w:cs="Arial"/>
          <w:szCs w:val="24"/>
        </w:rPr>
        <w:t>amy@ndfb.org</w:t>
      </w:r>
      <w:r w:rsidRPr="000936C3">
        <w:rPr>
          <w:rFonts w:cs="Arial"/>
          <w:szCs w:val="24"/>
        </w:rPr>
        <w:t xml:space="preserve">. </w:t>
      </w:r>
    </w:p>
    <w:p w14:paraId="474D8341" w14:textId="77777777"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t>Please assist in renewing unpaid Farm Bureau members in any way possible</w:t>
      </w:r>
    </w:p>
    <w:p w14:paraId="03B13E0B" w14:textId="30A28268"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t xml:space="preserve">Form </w:t>
      </w:r>
      <w:r w:rsidR="00357F49" w:rsidRPr="000936C3">
        <w:rPr>
          <w:rFonts w:cs="Arial"/>
          <w:szCs w:val="24"/>
        </w:rPr>
        <w:t xml:space="preserve">a </w:t>
      </w:r>
      <w:r w:rsidRPr="000936C3">
        <w:rPr>
          <w:rFonts w:cs="Arial"/>
          <w:szCs w:val="24"/>
        </w:rPr>
        <w:t>nominating committee to fill vacant board seats.</w:t>
      </w:r>
    </w:p>
    <w:p w14:paraId="41A5CEEA" w14:textId="3BA34772"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t xml:space="preserve">Select voting delegates and make reservations for NDFB Annual Meeting, Nov </w:t>
      </w:r>
      <w:r w:rsidR="0033094E" w:rsidRPr="000936C3">
        <w:rPr>
          <w:rFonts w:cs="Arial"/>
          <w:szCs w:val="24"/>
        </w:rPr>
        <w:t>17-18</w:t>
      </w:r>
      <w:r w:rsidRPr="000936C3">
        <w:rPr>
          <w:rFonts w:cs="Arial"/>
          <w:szCs w:val="24"/>
        </w:rPr>
        <w:t xml:space="preserve"> at the </w:t>
      </w:r>
      <w:r w:rsidR="0033094E" w:rsidRPr="000936C3">
        <w:rPr>
          <w:rFonts w:cs="Arial"/>
          <w:szCs w:val="24"/>
        </w:rPr>
        <w:t>Holiday Inn, Fargo</w:t>
      </w:r>
      <w:r w:rsidRPr="000936C3">
        <w:rPr>
          <w:rFonts w:cs="Arial"/>
          <w:szCs w:val="24"/>
        </w:rPr>
        <w:t xml:space="preserve">. Please be reminded that an alternate is needed. </w:t>
      </w:r>
    </w:p>
    <w:p w14:paraId="4540B241" w14:textId="5E7DDEFA" w:rsidR="00E55C54" w:rsidRPr="000936C3" w:rsidRDefault="00E55C54" w:rsidP="00E55C54">
      <w:pPr>
        <w:numPr>
          <w:ilvl w:val="0"/>
          <w:numId w:val="3"/>
        </w:numPr>
        <w:tabs>
          <w:tab w:val="clear" w:pos="1080"/>
          <w:tab w:val="num" w:pos="810"/>
        </w:tabs>
        <w:ind w:left="720"/>
        <w:rPr>
          <w:rFonts w:eastAsia="Times New Roman" w:cs="Arial"/>
          <w:szCs w:val="24"/>
          <w:lang w:eastAsia="en-US"/>
        </w:rPr>
      </w:pPr>
      <w:r w:rsidRPr="000936C3">
        <w:rPr>
          <w:rFonts w:eastAsia="Times New Roman" w:cs="Arial"/>
          <w:b/>
          <w:bCs/>
          <w:szCs w:val="24"/>
          <w:lang w:eastAsia="en-US"/>
        </w:rPr>
        <w:t>Discuss what to donate for the auction at State Annual Meeting for scholarships.</w:t>
      </w:r>
      <w:r w:rsidRPr="000936C3">
        <w:rPr>
          <w:rFonts w:eastAsia="Yu Mincho" w:cs="Arial"/>
          <w:sz w:val="22"/>
        </w:rPr>
        <w:t xml:space="preserve"> </w:t>
      </w:r>
      <w:r w:rsidRPr="000936C3">
        <w:rPr>
          <w:rFonts w:eastAsia="Times New Roman" w:cs="Arial"/>
          <w:szCs w:val="24"/>
          <w:lang w:eastAsia="en-US"/>
        </w:rPr>
        <w:t xml:space="preserve">The State Annual Meeting will be held November 22-23 in Bismarck. If you want to donate to the scholarship auction but don’t have time to shop, click the link and buy items here: </w:t>
      </w:r>
      <w:hyperlink r:id="rId8" w:history="1">
        <w:r w:rsidRPr="000936C3">
          <w:rPr>
            <w:rFonts w:eastAsia="Times New Roman" w:cs="Arial"/>
            <w:color w:val="0000FF"/>
            <w:szCs w:val="24"/>
            <w:u w:val="single"/>
            <w:lang w:eastAsia="en-US"/>
          </w:rPr>
          <w:t>https://www.myregistry.com/organization/north-dakota-farm-bureau-foundation-bismarck-nd/4409257</w:t>
        </w:r>
      </w:hyperlink>
      <w:r w:rsidRPr="000936C3">
        <w:rPr>
          <w:rFonts w:eastAsia="Times New Roman" w:cs="Arial"/>
          <w:szCs w:val="24"/>
          <w:lang w:eastAsia="en-US"/>
        </w:rPr>
        <w:t>. NDFB staff will bring the items to the State Annual meeting for you! Thank you for your continued support of our scholarship auction!</w:t>
      </w:r>
    </w:p>
    <w:p w14:paraId="38DAE427" w14:textId="0B28AFC6" w:rsidR="002643F4" w:rsidRPr="000936C3" w:rsidRDefault="007F5B4C" w:rsidP="002643F4">
      <w:pPr>
        <w:numPr>
          <w:ilvl w:val="0"/>
          <w:numId w:val="2"/>
        </w:numPr>
        <w:tabs>
          <w:tab w:val="clear" w:pos="1080"/>
        </w:tabs>
        <w:ind w:left="360" w:firstLine="0"/>
        <w:rPr>
          <w:rFonts w:cs="Arial"/>
          <w:szCs w:val="24"/>
        </w:rPr>
      </w:pPr>
      <w:r w:rsidRPr="000936C3">
        <w:rPr>
          <w:rFonts w:cs="Arial"/>
          <w:szCs w:val="24"/>
        </w:rPr>
        <w:t>Please help us get the word out about NDFB Annual Meeting.</w:t>
      </w:r>
      <w:r w:rsidR="00DD2E66" w:rsidRPr="000936C3">
        <w:rPr>
          <w:rFonts w:cs="Arial"/>
          <w:szCs w:val="24"/>
        </w:rPr>
        <w:t xml:space="preserve"> </w:t>
      </w:r>
    </w:p>
    <w:p w14:paraId="406F82EF" w14:textId="77777777" w:rsidR="009A4EB2" w:rsidRPr="000936C3" w:rsidRDefault="009A4EB2" w:rsidP="009A4EB2">
      <w:pPr>
        <w:numPr>
          <w:ilvl w:val="0"/>
          <w:numId w:val="2"/>
        </w:numPr>
        <w:tabs>
          <w:tab w:val="clear" w:pos="1080"/>
          <w:tab w:val="num" w:pos="720"/>
        </w:tabs>
        <w:ind w:hanging="720"/>
        <w:jc w:val="both"/>
        <w:rPr>
          <w:rFonts w:cs="Arial"/>
          <w:color w:val="FF0000"/>
          <w:szCs w:val="24"/>
        </w:rPr>
      </w:pPr>
      <w:r w:rsidRPr="000936C3">
        <w:rPr>
          <w:rFonts w:cs="Arial"/>
          <w:color w:val="000000"/>
          <w:szCs w:val="24"/>
        </w:rPr>
        <w:t>Please continue to promote the sale of gun raffle tickets.</w:t>
      </w:r>
    </w:p>
    <w:p w14:paraId="7BC90633" w14:textId="3A2B768F" w:rsidR="0063594D" w:rsidRPr="000936C3" w:rsidRDefault="00542B16" w:rsidP="00D76B79">
      <w:pPr>
        <w:numPr>
          <w:ilvl w:val="0"/>
          <w:numId w:val="2"/>
        </w:numPr>
        <w:tabs>
          <w:tab w:val="clear" w:pos="1080"/>
          <w:tab w:val="num" w:pos="720"/>
        </w:tabs>
        <w:ind w:left="720"/>
        <w:jc w:val="both"/>
        <w:rPr>
          <w:rFonts w:cs="Arial"/>
          <w:color w:val="000000"/>
          <w:szCs w:val="24"/>
        </w:rPr>
      </w:pPr>
      <w:r w:rsidRPr="000936C3">
        <w:rPr>
          <w:rFonts w:cs="Arial"/>
          <w:color w:val="000000"/>
          <w:szCs w:val="24"/>
        </w:rPr>
        <w:t xml:space="preserve">The </w:t>
      </w:r>
      <w:r w:rsidR="0063594D" w:rsidRPr="000936C3">
        <w:rPr>
          <w:rFonts w:cs="Arial"/>
          <w:color w:val="000000"/>
          <w:szCs w:val="24"/>
        </w:rPr>
        <w:t xml:space="preserve">NDFB “Focus” meeting will be held at the NDFB Annual Meeting on </w:t>
      </w:r>
      <w:r w:rsidR="00DD2E66" w:rsidRPr="000936C3">
        <w:rPr>
          <w:rFonts w:cs="Arial"/>
          <w:color w:val="000000"/>
          <w:szCs w:val="24"/>
        </w:rPr>
        <w:t>Saturday</w:t>
      </w:r>
      <w:r w:rsidR="00FD3BF1" w:rsidRPr="000936C3">
        <w:rPr>
          <w:rFonts w:cs="Arial"/>
          <w:color w:val="000000"/>
          <w:szCs w:val="24"/>
        </w:rPr>
        <w:t>,</w:t>
      </w:r>
      <w:r w:rsidR="0063594D" w:rsidRPr="000936C3">
        <w:rPr>
          <w:rFonts w:cs="Arial"/>
          <w:color w:val="000000"/>
          <w:szCs w:val="24"/>
        </w:rPr>
        <w:t xml:space="preserve"> November </w:t>
      </w:r>
      <w:r w:rsidR="00832910" w:rsidRPr="000936C3">
        <w:rPr>
          <w:rFonts w:cs="Arial"/>
          <w:color w:val="000000"/>
          <w:szCs w:val="24"/>
        </w:rPr>
        <w:t>22</w:t>
      </w:r>
      <w:r w:rsidRPr="000936C3">
        <w:rPr>
          <w:rFonts w:cs="Arial"/>
          <w:color w:val="000000"/>
          <w:szCs w:val="24"/>
        </w:rPr>
        <w:t>,</w:t>
      </w:r>
      <w:r w:rsidR="00FD3BF1" w:rsidRPr="000936C3">
        <w:rPr>
          <w:rFonts w:cs="Arial"/>
          <w:color w:val="000000"/>
          <w:szCs w:val="24"/>
        </w:rPr>
        <w:t xml:space="preserve"> at 3:00 p.m</w:t>
      </w:r>
      <w:r w:rsidR="0063594D" w:rsidRPr="000936C3">
        <w:rPr>
          <w:rFonts w:cs="Arial"/>
          <w:color w:val="000000"/>
          <w:szCs w:val="24"/>
        </w:rPr>
        <w:t>. Please send one representative from each county to these PF&amp;E and A&amp;E meetings.</w:t>
      </w:r>
    </w:p>
    <w:p w14:paraId="2F4DA168" w14:textId="758FD157" w:rsidR="00BB1B52" w:rsidRPr="000936C3" w:rsidRDefault="006D410C" w:rsidP="003D292D">
      <w:pPr>
        <w:numPr>
          <w:ilvl w:val="0"/>
          <w:numId w:val="2"/>
        </w:numPr>
        <w:tabs>
          <w:tab w:val="clear" w:pos="1080"/>
          <w:tab w:val="num" w:pos="720"/>
        </w:tabs>
        <w:ind w:left="720"/>
        <w:rPr>
          <w:rFonts w:cs="Arial"/>
          <w:color w:val="000000"/>
          <w:sz w:val="22"/>
        </w:rPr>
      </w:pPr>
      <w:r w:rsidRPr="000936C3">
        <w:rPr>
          <w:rStyle w:val="Hyperlink"/>
          <w:rFonts w:cs="Arial"/>
          <w:color w:val="auto"/>
          <w:szCs w:val="24"/>
          <w:u w:val="none"/>
        </w:rPr>
        <w:t>New for the 2025</w:t>
      </w:r>
      <w:r w:rsidR="00B14062" w:rsidRPr="000936C3">
        <w:rPr>
          <w:rStyle w:val="Hyperlink"/>
          <w:rFonts w:cs="Arial"/>
          <w:color w:val="auto"/>
          <w:szCs w:val="24"/>
          <w:u w:val="none"/>
        </w:rPr>
        <w:t xml:space="preserve"> AFBF</w:t>
      </w:r>
      <w:r w:rsidRPr="000936C3">
        <w:rPr>
          <w:rStyle w:val="Hyperlink"/>
          <w:rFonts w:cs="Arial"/>
          <w:color w:val="auto"/>
          <w:szCs w:val="24"/>
          <w:u w:val="none"/>
        </w:rPr>
        <w:t xml:space="preserve"> Convention is the County President Celebration. </w:t>
      </w:r>
      <w:r w:rsidR="006D1042" w:rsidRPr="000936C3">
        <w:rPr>
          <w:rStyle w:val="Hyperlink"/>
          <w:rFonts w:cs="Arial"/>
          <w:color w:val="auto"/>
          <w:szCs w:val="24"/>
          <w:u w:val="none"/>
        </w:rPr>
        <w:t>This event will be held January 25 at 2:30</w:t>
      </w:r>
      <w:r w:rsidR="007511F2" w:rsidRPr="000936C3">
        <w:rPr>
          <w:rStyle w:val="Hyperlink"/>
          <w:rFonts w:cs="Arial"/>
          <w:color w:val="auto"/>
          <w:szCs w:val="24"/>
          <w:u w:val="none"/>
        </w:rPr>
        <w:t xml:space="preserve"> </w:t>
      </w:r>
      <w:r w:rsidR="006D1042" w:rsidRPr="000936C3">
        <w:rPr>
          <w:rStyle w:val="Hyperlink"/>
          <w:rFonts w:cs="Arial"/>
          <w:color w:val="auto"/>
          <w:szCs w:val="24"/>
          <w:u w:val="none"/>
        </w:rPr>
        <w:t>p.m.</w:t>
      </w:r>
      <w:r w:rsidR="00A3468B" w:rsidRPr="000936C3">
        <w:rPr>
          <w:rStyle w:val="Hyperlink"/>
          <w:rFonts w:cs="Arial"/>
          <w:color w:val="auto"/>
          <w:szCs w:val="24"/>
          <w:u w:val="none"/>
        </w:rPr>
        <w:t xml:space="preserve"> For</w:t>
      </w:r>
      <w:r w:rsidR="00136752" w:rsidRPr="000936C3">
        <w:rPr>
          <w:rStyle w:val="Hyperlink"/>
          <w:rFonts w:cs="Arial"/>
          <w:color w:val="auto"/>
          <w:szCs w:val="24"/>
          <w:u w:val="none"/>
        </w:rPr>
        <w:t xml:space="preserve"> more information</w:t>
      </w:r>
      <w:r w:rsidR="003D292D" w:rsidRPr="000936C3">
        <w:rPr>
          <w:rStyle w:val="Hyperlink"/>
          <w:rFonts w:cs="Arial"/>
          <w:color w:val="auto"/>
          <w:szCs w:val="24"/>
          <w:u w:val="none"/>
        </w:rPr>
        <w:t>,</w:t>
      </w:r>
      <w:r w:rsidR="00136752" w:rsidRPr="000936C3">
        <w:rPr>
          <w:rStyle w:val="Hyperlink"/>
          <w:rFonts w:cs="Arial"/>
          <w:color w:val="auto"/>
          <w:szCs w:val="24"/>
          <w:u w:val="none"/>
        </w:rPr>
        <w:t xml:space="preserve"> </w:t>
      </w:r>
      <w:r w:rsidR="003D292D" w:rsidRPr="000936C3">
        <w:rPr>
          <w:rStyle w:val="Hyperlink"/>
          <w:rFonts w:cs="Arial"/>
          <w:color w:val="auto"/>
          <w:szCs w:val="24"/>
          <w:u w:val="none"/>
        </w:rPr>
        <w:t>please visit</w:t>
      </w:r>
      <w:r w:rsidR="00136752" w:rsidRPr="000936C3">
        <w:rPr>
          <w:rStyle w:val="Hyperlink"/>
          <w:rFonts w:cs="Arial"/>
          <w:color w:val="auto"/>
          <w:szCs w:val="24"/>
          <w:u w:val="none"/>
        </w:rPr>
        <w:t xml:space="preserve">: </w:t>
      </w:r>
      <w:r w:rsidR="00436BDC" w:rsidRPr="000936C3">
        <w:rPr>
          <w:rFonts w:cs="Arial"/>
          <w:sz w:val="27"/>
          <w:szCs w:val="27"/>
          <w:shd w:val="clear" w:color="auto" w:fill="FFFFFF"/>
        </w:rPr>
        <w:t xml:space="preserve"> </w:t>
      </w:r>
      <w:hyperlink r:id="rId9" w:history="1">
        <w:r w:rsidR="00436BDC" w:rsidRPr="000936C3">
          <w:rPr>
            <w:rStyle w:val="Hyperlink"/>
            <w:rFonts w:cs="Arial"/>
            <w:sz w:val="22"/>
            <w:shd w:val="clear" w:color="auto" w:fill="FFFFFF"/>
          </w:rPr>
          <w:t>https://annualconvention.fb.org/county-presidents-celebration</w:t>
        </w:r>
      </w:hyperlink>
    </w:p>
    <w:p w14:paraId="5C6A42D0" w14:textId="3752CF72" w:rsidR="00CB4620" w:rsidRPr="00CB4620" w:rsidRDefault="001E379C" w:rsidP="0033310C">
      <w:pPr>
        <w:numPr>
          <w:ilvl w:val="0"/>
          <w:numId w:val="2"/>
        </w:numPr>
        <w:tabs>
          <w:tab w:val="clear" w:pos="1080"/>
          <w:tab w:val="num" w:pos="720"/>
        </w:tabs>
        <w:ind w:left="720"/>
        <w:jc w:val="both"/>
        <w:rPr>
          <w:rFonts w:cs="Arial"/>
        </w:rPr>
      </w:pPr>
      <w:r w:rsidRPr="00CB4620">
        <w:rPr>
          <w:rFonts w:cs="Arial"/>
        </w:rPr>
        <w:t xml:space="preserve"> </w:t>
      </w:r>
      <w:r w:rsidR="00CB4620" w:rsidRPr="00CB4620">
        <w:rPr>
          <w:rFonts w:cs="Arial"/>
        </w:rPr>
        <w:t>NDFB members can </w:t>
      </w:r>
      <w:r w:rsidR="00CB4620" w:rsidRPr="00CB4620">
        <w:rPr>
          <w:rFonts w:cs="Arial"/>
          <w:b/>
          <w:bCs/>
        </w:rPr>
        <w:t>save up to 35 percent off Avis base rates with PAY NOW* </w:t>
      </w:r>
      <w:r w:rsidR="00CB4620" w:rsidRPr="00CB4620">
        <w:rPr>
          <w:rFonts w:cs="Arial"/>
        </w:rPr>
        <w:t>for max savings</w:t>
      </w:r>
      <w:r w:rsidR="00CB4620" w:rsidRPr="00CB4620">
        <w:rPr>
          <w:rFonts w:cs="Arial"/>
          <w:b/>
          <w:bCs/>
        </w:rPr>
        <w:t> </w:t>
      </w:r>
      <w:r w:rsidR="00CB4620" w:rsidRPr="00CB4620">
        <w:rPr>
          <w:rFonts w:cs="Arial"/>
        </w:rPr>
        <w:t xml:space="preserve">with Avis Worldwide Discount (AWD) number, </w:t>
      </w:r>
      <w:r w:rsidR="00CB4620" w:rsidRPr="00CB4620">
        <w:rPr>
          <w:rFonts w:cs="Arial"/>
          <w:b/>
          <w:bCs/>
        </w:rPr>
        <w:t>A298834</w:t>
      </w:r>
      <w:r w:rsidR="00CB4620" w:rsidRPr="00CB4620">
        <w:rPr>
          <w:rFonts w:cs="Arial"/>
        </w:rPr>
        <w:t>. In addition, enjoy additional </w:t>
      </w:r>
      <w:hyperlink r:id="rId10" w:history="1">
        <w:r w:rsidR="00CB4620" w:rsidRPr="00CB4620">
          <w:rPr>
            <w:rStyle w:val="Hyperlink"/>
            <w:rFonts w:cs="Arial"/>
          </w:rPr>
          <w:t>offers</w:t>
        </w:r>
      </w:hyperlink>
      <w:r w:rsidR="00CB4620" w:rsidRPr="00CB4620">
        <w:rPr>
          <w:rFonts w:cs="Arial"/>
        </w:rPr>
        <w:t>** like dollars off, a complimentary upgrade, or a free weekend day. Visit </w:t>
      </w:r>
      <w:hyperlink r:id="rId11" w:history="1">
        <w:r w:rsidR="00CB4620" w:rsidRPr="00CB4620">
          <w:rPr>
            <w:rStyle w:val="Hyperlink"/>
            <w:rFonts w:cs="Arial"/>
          </w:rPr>
          <w:t>www.Avis.com/NDFB</w:t>
        </w:r>
      </w:hyperlink>
      <w:r w:rsidR="00CB4620" w:rsidRPr="00CB4620">
        <w:rPr>
          <w:rFonts w:cs="Arial"/>
        </w:rPr>
        <w:t> or call 1</w:t>
      </w:r>
      <w:r w:rsidR="00CB4620" w:rsidRPr="00CB4620">
        <w:rPr>
          <w:rFonts w:cs="Arial"/>
        </w:rPr>
        <w:noBreakHyphen/>
        <w:t>800-331-1212 to make a reservation.</w:t>
      </w:r>
      <w:r w:rsidR="00CB4620" w:rsidRPr="00CB4620">
        <w:rPr>
          <w:rFonts w:cs="Arial"/>
        </w:rPr>
        <w:t xml:space="preserve"> </w:t>
      </w:r>
      <w:r w:rsidR="00CB4620" w:rsidRPr="00CB4620">
        <w:rPr>
          <w:rFonts w:cs="Arial"/>
        </w:rPr>
        <w:t>Avis Car Rental operates one of the world's best-known car rental brands with approximately 5,450 locations in more than 165 countries.</w:t>
      </w:r>
      <w:r w:rsidR="00CB4620" w:rsidRPr="00CB4620">
        <w:rPr>
          <w:rFonts w:cs="Arial"/>
        </w:rPr>
        <w:t xml:space="preserve"> </w:t>
      </w:r>
      <w:r w:rsidR="00CB4620" w:rsidRPr="00CB4620">
        <w:rPr>
          <w:rFonts w:cs="Arial"/>
        </w:rPr>
        <w:t>If you have </w:t>
      </w:r>
      <w:r w:rsidR="00CB4620" w:rsidRPr="00CB4620">
        <w:rPr>
          <w:rFonts w:cs="Arial"/>
          <w:b/>
          <w:bCs/>
        </w:rPr>
        <w:t>member benefit questions</w:t>
      </w:r>
      <w:r w:rsidR="00CB4620" w:rsidRPr="00CB4620">
        <w:rPr>
          <w:rFonts w:cs="Arial"/>
        </w:rPr>
        <w:t>, please call NDFB's Director of Member Relations</w:t>
      </w:r>
      <w:r w:rsidR="00920EFC">
        <w:rPr>
          <w:rFonts w:cs="Arial"/>
        </w:rPr>
        <w:t>,</w:t>
      </w:r>
      <w:r w:rsidR="00CB4620" w:rsidRPr="00CB4620">
        <w:rPr>
          <w:rFonts w:cs="Arial"/>
        </w:rPr>
        <w:t xml:space="preserve"> Megan Hanson</w:t>
      </w:r>
      <w:r w:rsidR="00920EFC">
        <w:rPr>
          <w:rFonts w:cs="Arial"/>
        </w:rPr>
        <w:t>,</w:t>
      </w:r>
      <w:r w:rsidR="00CB4620" w:rsidRPr="00CB4620">
        <w:rPr>
          <w:rFonts w:cs="Arial"/>
        </w:rPr>
        <w:t xml:space="preserve"> at 605-880-9483 or </w:t>
      </w:r>
      <w:hyperlink r:id="rId12" w:history="1">
        <w:r w:rsidR="00CB4620" w:rsidRPr="00CB4620">
          <w:rPr>
            <w:rStyle w:val="Hyperlink"/>
            <w:rFonts w:cs="Arial"/>
          </w:rPr>
          <w:t>mhanson@ndfb.org.</w:t>
        </w:r>
      </w:hyperlink>
      <w:r w:rsidR="00DD77A0">
        <w:rPr>
          <w:rFonts w:cs="Arial"/>
        </w:rPr>
        <w:t xml:space="preserve"> </w:t>
      </w:r>
      <w:r w:rsidR="00CB4620" w:rsidRPr="00CB4620">
        <w:rPr>
          <w:rFonts w:cs="Arial"/>
        </w:rPr>
        <w:t>*Discount rates may vary between 10 and 35 percent, depending on time of year, availability, selection of PAY NOW™, and other factors.</w:t>
      </w:r>
    </w:p>
    <w:p w14:paraId="117B5BC6" w14:textId="739208FD" w:rsidR="001E379C" w:rsidRPr="00BD3619" w:rsidRDefault="001E379C" w:rsidP="00DD77A0">
      <w:pPr>
        <w:ind w:left="720"/>
        <w:jc w:val="both"/>
        <w:rPr>
          <w:rFonts w:cs="Arial"/>
          <w:color w:val="000000"/>
          <w:szCs w:val="24"/>
        </w:rPr>
      </w:pPr>
    </w:p>
    <w:p w14:paraId="15AA9022" w14:textId="77777777" w:rsidR="009A4EB2" w:rsidRPr="000936C3" w:rsidRDefault="009A4EB2" w:rsidP="009A4EB2">
      <w:pPr>
        <w:pStyle w:val="ListParagraph"/>
        <w:ind w:left="0"/>
        <w:jc w:val="center"/>
        <w:rPr>
          <w:rFonts w:cs="Arial"/>
          <w:b/>
          <w:color w:val="000000"/>
          <w:szCs w:val="24"/>
          <w:u w:val="single"/>
        </w:rPr>
      </w:pPr>
      <w:r w:rsidRPr="000936C3">
        <w:rPr>
          <w:rFonts w:cs="Arial"/>
          <w:b/>
          <w:color w:val="000000"/>
          <w:szCs w:val="24"/>
          <w:u w:val="single"/>
        </w:rPr>
        <w:t>Upcoming Events</w:t>
      </w:r>
    </w:p>
    <w:p w14:paraId="69C660BB" w14:textId="77777777" w:rsidR="00E97ADF" w:rsidRPr="000936C3" w:rsidRDefault="00E97ADF" w:rsidP="00E97ADF">
      <w:pPr>
        <w:widowControl w:val="0"/>
        <w:ind w:left="1440" w:hanging="1440"/>
        <w:rPr>
          <w:rFonts w:eastAsia="Times New Roman" w:cs="Arial"/>
          <w:sz w:val="22"/>
          <w:szCs w:val="20"/>
          <w:lang w:eastAsia="en-US"/>
        </w:rPr>
      </w:pPr>
    </w:p>
    <w:p w14:paraId="45D9696F" w14:textId="50A1C9C5" w:rsidR="00E97ADF" w:rsidRPr="000936C3" w:rsidRDefault="00E97ADF" w:rsidP="00E97ADF">
      <w:pPr>
        <w:widowControl w:val="0"/>
        <w:ind w:left="1440" w:hanging="1440"/>
        <w:rPr>
          <w:rFonts w:eastAsia="Times New Roman" w:cs="Arial"/>
          <w:sz w:val="22"/>
          <w:szCs w:val="20"/>
          <w:lang w:eastAsia="en-US"/>
        </w:rPr>
      </w:pPr>
      <w:r w:rsidRPr="000936C3">
        <w:rPr>
          <w:rFonts w:eastAsia="Times New Roman" w:cs="Arial"/>
          <w:sz w:val="22"/>
          <w:szCs w:val="20"/>
          <w:lang w:eastAsia="en-US"/>
        </w:rPr>
        <w:t>Nov 22, 23</w:t>
      </w:r>
      <w:r w:rsidRPr="000936C3">
        <w:rPr>
          <w:rFonts w:eastAsia="Times New Roman" w:cs="Arial"/>
          <w:sz w:val="22"/>
          <w:szCs w:val="20"/>
          <w:lang w:eastAsia="en-US"/>
        </w:rPr>
        <w:tab/>
      </w:r>
      <w:r w:rsidRPr="000936C3">
        <w:rPr>
          <w:rFonts w:eastAsia="Times New Roman" w:cs="Arial"/>
          <w:sz w:val="22"/>
          <w:szCs w:val="20"/>
          <w:lang w:eastAsia="en-US"/>
        </w:rPr>
        <w:tab/>
        <w:t>NDFB State Annual Meeting - Bismarck</w:t>
      </w:r>
    </w:p>
    <w:p w14:paraId="40AEA31D" w14:textId="77777777" w:rsidR="00E97ADF" w:rsidRPr="000936C3" w:rsidRDefault="00E97ADF" w:rsidP="00E97ADF">
      <w:pPr>
        <w:widowControl w:val="0"/>
        <w:ind w:left="1440" w:hanging="1440"/>
        <w:rPr>
          <w:rFonts w:eastAsia="Times New Roman" w:cs="Arial"/>
          <w:sz w:val="22"/>
          <w:szCs w:val="20"/>
          <w:lang w:eastAsia="en-US"/>
        </w:rPr>
      </w:pPr>
      <w:r w:rsidRPr="000936C3">
        <w:rPr>
          <w:rFonts w:eastAsia="Times New Roman" w:cs="Arial"/>
          <w:sz w:val="22"/>
          <w:szCs w:val="20"/>
          <w:lang w:eastAsia="en-US"/>
        </w:rPr>
        <w:t>Jan 24-29, 2025</w:t>
      </w:r>
      <w:r w:rsidRPr="000936C3">
        <w:rPr>
          <w:rFonts w:eastAsia="Times New Roman" w:cs="Arial"/>
          <w:sz w:val="22"/>
          <w:szCs w:val="20"/>
          <w:lang w:eastAsia="en-US"/>
        </w:rPr>
        <w:tab/>
        <w:t>AFBF Annual Convention - San Antonio, TX</w:t>
      </w:r>
    </w:p>
    <w:p w14:paraId="06B45692" w14:textId="77777777" w:rsidR="00E97ADF" w:rsidRPr="000936C3" w:rsidRDefault="00E97ADF" w:rsidP="00E97ADF">
      <w:pPr>
        <w:widowControl w:val="0"/>
        <w:ind w:left="1440" w:hanging="1440"/>
        <w:rPr>
          <w:rFonts w:eastAsia="Times New Roman" w:cs="Arial"/>
          <w:sz w:val="22"/>
          <w:szCs w:val="20"/>
          <w:lang w:eastAsia="en-US"/>
        </w:rPr>
      </w:pPr>
      <w:r w:rsidRPr="000936C3">
        <w:rPr>
          <w:rFonts w:eastAsia="Times New Roman" w:cs="Arial"/>
          <w:sz w:val="22"/>
          <w:szCs w:val="20"/>
          <w:lang w:eastAsia="en-US"/>
        </w:rPr>
        <w:t>Feb 21-22, 2025</w:t>
      </w:r>
      <w:r w:rsidRPr="000936C3">
        <w:rPr>
          <w:rFonts w:eastAsia="Times New Roman" w:cs="Arial"/>
          <w:sz w:val="22"/>
          <w:szCs w:val="20"/>
          <w:lang w:eastAsia="en-US"/>
        </w:rPr>
        <w:tab/>
        <w:t>Farm and Ranch Conference - Bismarck</w:t>
      </w:r>
    </w:p>
    <w:p w14:paraId="73DB6466" w14:textId="77777777" w:rsidR="006E3D3D" w:rsidRPr="000936C3" w:rsidRDefault="006E3D3D" w:rsidP="006E3D3D">
      <w:pPr>
        <w:outlineLvl w:val="0"/>
        <w:rPr>
          <w:rFonts w:cs="Arial"/>
          <w:b/>
          <w:bCs/>
          <w:color w:val="000000"/>
          <w:szCs w:val="24"/>
        </w:rPr>
      </w:pPr>
    </w:p>
    <w:p w14:paraId="30843643" w14:textId="09645569" w:rsidR="00FD3BF1" w:rsidRDefault="002500C3" w:rsidP="002500C3">
      <w:pPr>
        <w:suppressAutoHyphens/>
        <w:autoSpaceDN w:val="0"/>
        <w:jc w:val="center"/>
        <w:textAlignment w:val="baseline"/>
        <w:outlineLvl w:val="0"/>
        <w:rPr>
          <w:rFonts w:ascii="Times New Roman" w:hAnsi="Times New Roman" w:cs="Times New Roman"/>
          <w:b/>
          <w:bCs/>
          <w:color w:val="000000"/>
          <w:szCs w:val="24"/>
        </w:rPr>
      </w:pPr>
      <w:r>
        <w:rPr>
          <w:rFonts w:eastAsia="Yu Mincho" w:cs="Arial"/>
          <w:b/>
          <w:color w:val="000000"/>
          <w:szCs w:val="24"/>
        </w:rPr>
        <w:t>R</w:t>
      </w:r>
      <w:r w:rsidR="00C03CEC" w:rsidRPr="00C03CEC">
        <w:rPr>
          <w:rFonts w:eastAsia="Yu Mincho" w:cs="Arial"/>
          <w:b/>
          <w:color w:val="000000"/>
          <w:szCs w:val="24"/>
        </w:rPr>
        <w:t xml:space="preserve">oute 1000 classes have been scheduled for this fall.  Check out the Classes/Registration page at </w:t>
      </w:r>
      <w:hyperlink r:id="rId13" w:history="1">
        <w:r w:rsidR="00C03CEC" w:rsidRPr="00C03CEC">
          <w:rPr>
            <w:rFonts w:eastAsia="Yu Mincho" w:cs="Arial"/>
            <w:b/>
            <w:color w:val="0563C1"/>
            <w:szCs w:val="24"/>
            <w:u w:val="single"/>
          </w:rPr>
          <w:t>www.ndfb.org</w:t>
        </w:r>
      </w:hyperlink>
      <w:r w:rsidR="00C03CEC" w:rsidRPr="00C03CEC">
        <w:rPr>
          <w:rFonts w:eastAsia="Yu Mincho" w:cs="Arial"/>
          <w:b/>
          <w:color w:val="000000"/>
          <w:szCs w:val="24"/>
        </w:rPr>
        <w:t xml:space="preserve"> for a class near you!</w:t>
      </w:r>
    </w:p>
    <w:sectPr w:rsidR="00FD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15D32"/>
    <w:multiLevelType w:val="hybridMultilevel"/>
    <w:tmpl w:val="007A8B62"/>
    <w:lvl w:ilvl="0" w:tplc="864EBE6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66093"/>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CB93337"/>
    <w:multiLevelType w:val="hybridMultilevel"/>
    <w:tmpl w:val="F0B29076"/>
    <w:lvl w:ilvl="0" w:tplc="C73AAE7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540CF"/>
    <w:multiLevelType w:val="hybridMultilevel"/>
    <w:tmpl w:val="A6E06C4A"/>
    <w:lvl w:ilvl="0" w:tplc="F4DC5066">
      <w:start w:val="1"/>
      <w:numFmt w:val="low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7B11FC2"/>
    <w:multiLevelType w:val="hybridMultilevel"/>
    <w:tmpl w:val="0004EE14"/>
    <w:lvl w:ilvl="0" w:tplc="865E6756">
      <w:start w:val="1"/>
      <w:numFmt w:val="decimal"/>
      <w:lvlText w:val="%1."/>
      <w:lvlJc w:val="left"/>
      <w:pPr>
        <w:tabs>
          <w:tab w:val="num" w:pos="720"/>
        </w:tabs>
        <w:ind w:left="720" w:hanging="360"/>
      </w:p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96A1F66"/>
    <w:multiLevelType w:val="hybridMultilevel"/>
    <w:tmpl w:val="8D28BA1A"/>
    <w:lvl w:ilvl="0" w:tplc="88722410">
      <w:start w:val="9"/>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882441">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9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928733">
    <w:abstractNumId w:val="3"/>
  </w:num>
  <w:num w:numId="4" w16cid:durableId="1913198530">
    <w:abstractNumId w:val="2"/>
  </w:num>
  <w:num w:numId="5" w16cid:durableId="1463301357">
    <w:abstractNumId w:val="4"/>
  </w:num>
  <w:num w:numId="6" w16cid:durableId="650406366">
    <w:abstractNumId w:val="0"/>
  </w:num>
  <w:num w:numId="7" w16cid:durableId="1032725621">
    <w:abstractNumId w:val="5"/>
  </w:num>
  <w:num w:numId="8" w16cid:durableId="214022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2"/>
    <w:rsid w:val="00007C9A"/>
    <w:rsid w:val="000206A4"/>
    <w:rsid w:val="00032D97"/>
    <w:rsid w:val="000830FF"/>
    <w:rsid w:val="000936C3"/>
    <w:rsid w:val="000A2E38"/>
    <w:rsid w:val="00122321"/>
    <w:rsid w:val="00124001"/>
    <w:rsid w:val="00136752"/>
    <w:rsid w:val="001721AE"/>
    <w:rsid w:val="0019751C"/>
    <w:rsid w:val="001E379C"/>
    <w:rsid w:val="001F564E"/>
    <w:rsid w:val="002500C3"/>
    <w:rsid w:val="002643F4"/>
    <w:rsid w:val="002917E0"/>
    <w:rsid w:val="002F4428"/>
    <w:rsid w:val="0033094E"/>
    <w:rsid w:val="0033369A"/>
    <w:rsid w:val="00340A33"/>
    <w:rsid w:val="00357F49"/>
    <w:rsid w:val="003633CD"/>
    <w:rsid w:val="003D285A"/>
    <w:rsid w:val="003D292D"/>
    <w:rsid w:val="004036A5"/>
    <w:rsid w:val="00436BDC"/>
    <w:rsid w:val="004537F0"/>
    <w:rsid w:val="00542B16"/>
    <w:rsid w:val="005527F6"/>
    <w:rsid w:val="0056092C"/>
    <w:rsid w:val="00585F08"/>
    <w:rsid w:val="005B2904"/>
    <w:rsid w:val="005C41C3"/>
    <w:rsid w:val="00607464"/>
    <w:rsid w:val="0063594D"/>
    <w:rsid w:val="0064096E"/>
    <w:rsid w:val="00641FD2"/>
    <w:rsid w:val="006505F9"/>
    <w:rsid w:val="006D1042"/>
    <w:rsid w:val="006D410C"/>
    <w:rsid w:val="006E3D3D"/>
    <w:rsid w:val="00710FCC"/>
    <w:rsid w:val="007205B2"/>
    <w:rsid w:val="007511F2"/>
    <w:rsid w:val="007C4CCE"/>
    <w:rsid w:val="007F5B4C"/>
    <w:rsid w:val="0081714A"/>
    <w:rsid w:val="00821F74"/>
    <w:rsid w:val="00832910"/>
    <w:rsid w:val="008531E4"/>
    <w:rsid w:val="008A5F9A"/>
    <w:rsid w:val="008F5392"/>
    <w:rsid w:val="008F63A7"/>
    <w:rsid w:val="00920EFC"/>
    <w:rsid w:val="00932D5A"/>
    <w:rsid w:val="009402D4"/>
    <w:rsid w:val="00970F67"/>
    <w:rsid w:val="009A4EB2"/>
    <w:rsid w:val="009C7664"/>
    <w:rsid w:val="009D14F6"/>
    <w:rsid w:val="009E6E14"/>
    <w:rsid w:val="00A3468B"/>
    <w:rsid w:val="00A52686"/>
    <w:rsid w:val="00A9002C"/>
    <w:rsid w:val="00A973BF"/>
    <w:rsid w:val="00B14062"/>
    <w:rsid w:val="00B23691"/>
    <w:rsid w:val="00B356CB"/>
    <w:rsid w:val="00B51055"/>
    <w:rsid w:val="00BB1B52"/>
    <w:rsid w:val="00BD3619"/>
    <w:rsid w:val="00BD6B9D"/>
    <w:rsid w:val="00BE76B8"/>
    <w:rsid w:val="00C03CEC"/>
    <w:rsid w:val="00C337B9"/>
    <w:rsid w:val="00C33E1F"/>
    <w:rsid w:val="00C56E2E"/>
    <w:rsid w:val="00C80491"/>
    <w:rsid w:val="00CA4CBD"/>
    <w:rsid w:val="00CB4620"/>
    <w:rsid w:val="00D2041D"/>
    <w:rsid w:val="00D6701C"/>
    <w:rsid w:val="00DC68B9"/>
    <w:rsid w:val="00DD2E66"/>
    <w:rsid w:val="00DD77A0"/>
    <w:rsid w:val="00E00ACA"/>
    <w:rsid w:val="00E55C54"/>
    <w:rsid w:val="00E979BF"/>
    <w:rsid w:val="00E97ADF"/>
    <w:rsid w:val="00F3305F"/>
    <w:rsid w:val="00F607A1"/>
    <w:rsid w:val="00F85622"/>
    <w:rsid w:val="00FC0CE3"/>
    <w:rsid w:val="00FD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F3D9D"/>
  <w15:chartTrackingRefBased/>
  <w15:docId w15:val="{AE5A943F-E30A-4DB4-B244-0CE9DEA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B2"/>
    <w:pPr>
      <w:spacing w:after="0" w:line="240" w:lineRule="auto"/>
    </w:pPr>
    <w:rPr>
      <w:rFonts w:ascii="Arial" w:eastAsiaTheme="minorEastAsia" w:hAnsi="Arial"/>
      <w:sz w:val="24"/>
      <w:lang w:eastAsia="zh-CN"/>
    </w:rPr>
  </w:style>
  <w:style w:type="paragraph" w:styleId="Heading1">
    <w:name w:val="heading 1"/>
    <w:basedOn w:val="Normal"/>
    <w:next w:val="Normal"/>
    <w:link w:val="Heading1Char"/>
    <w:uiPriority w:val="9"/>
    <w:qFormat/>
    <w:rsid w:val="009A4EB2"/>
    <w:pPr>
      <w:keepNext/>
      <w:keepLines/>
      <w:spacing w:before="240"/>
      <w:outlineLvl w:val="0"/>
    </w:pPr>
    <w:rPr>
      <w:rFonts w:eastAsiaTheme="majorEastAsia"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B2"/>
    <w:rPr>
      <w:rFonts w:ascii="Arial" w:eastAsiaTheme="majorEastAsia" w:hAnsi="Arial" w:cstheme="majorBidi"/>
      <w:b/>
      <w:bCs/>
      <w:sz w:val="28"/>
      <w:szCs w:val="28"/>
      <w:lang w:eastAsia="zh-CN"/>
    </w:rPr>
  </w:style>
  <w:style w:type="character" w:styleId="Hyperlink">
    <w:name w:val="Hyperlink"/>
    <w:unhideWhenUsed/>
    <w:rsid w:val="009A4EB2"/>
    <w:rPr>
      <w:color w:val="0000FF"/>
      <w:u w:val="single"/>
    </w:rPr>
  </w:style>
  <w:style w:type="paragraph" w:styleId="ListParagraph">
    <w:name w:val="List Paragraph"/>
    <w:basedOn w:val="Normal"/>
    <w:uiPriority w:val="34"/>
    <w:qFormat/>
    <w:rsid w:val="009A4EB2"/>
    <w:pPr>
      <w:ind w:left="720"/>
      <w:contextualSpacing/>
    </w:pPr>
  </w:style>
  <w:style w:type="character" w:styleId="Strong">
    <w:name w:val="Strong"/>
    <w:basedOn w:val="DefaultParagraphFont"/>
    <w:qFormat/>
    <w:rsid w:val="009A4EB2"/>
    <w:rPr>
      <w:b/>
      <w:bCs/>
    </w:rPr>
  </w:style>
  <w:style w:type="character" w:styleId="UnresolvedMention">
    <w:name w:val="Unresolved Mention"/>
    <w:basedOn w:val="DefaultParagraphFont"/>
    <w:uiPriority w:val="99"/>
    <w:semiHidden/>
    <w:unhideWhenUsed/>
    <w:rsid w:val="00D2041D"/>
    <w:rPr>
      <w:color w:val="605E5C"/>
      <w:shd w:val="clear" w:color="auto" w:fill="E1DFDD"/>
    </w:rPr>
  </w:style>
  <w:style w:type="paragraph" w:styleId="NormalWeb">
    <w:name w:val="Normal (Web)"/>
    <w:basedOn w:val="Normal"/>
    <w:uiPriority w:val="99"/>
    <w:semiHidden/>
    <w:unhideWhenUsed/>
    <w:rsid w:val="009E6E14"/>
    <w:rPr>
      <w:rFonts w:ascii="Gulim" w:eastAsia="Gulim" w:hAnsi="Times New Roman" w:cs="Gulim"/>
      <w:szCs w:val="24"/>
      <w:lang w:eastAsia="ko-KR"/>
    </w:rPr>
  </w:style>
  <w:style w:type="character" w:styleId="FollowedHyperlink">
    <w:name w:val="FollowedHyperlink"/>
    <w:basedOn w:val="DefaultParagraphFont"/>
    <w:uiPriority w:val="99"/>
    <w:semiHidden/>
    <w:unhideWhenUsed/>
    <w:rsid w:val="00B35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0517">
      <w:bodyDiv w:val="1"/>
      <w:marLeft w:val="0"/>
      <w:marRight w:val="0"/>
      <w:marTop w:val="0"/>
      <w:marBottom w:val="0"/>
      <w:divBdr>
        <w:top w:val="none" w:sz="0" w:space="0" w:color="auto"/>
        <w:left w:val="none" w:sz="0" w:space="0" w:color="auto"/>
        <w:bottom w:val="none" w:sz="0" w:space="0" w:color="auto"/>
        <w:right w:val="none" w:sz="0" w:space="0" w:color="auto"/>
      </w:divBdr>
    </w:div>
    <w:div w:id="482236583">
      <w:bodyDiv w:val="1"/>
      <w:marLeft w:val="0"/>
      <w:marRight w:val="0"/>
      <w:marTop w:val="0"/>
      <w:marBottom w:val="0"/>
      <w:divBdr>
        <w:top w:val="none" w:sz="0" w:space="0" w:color="auto"/>
        <w:left w:val="none" w:sz="0" w:space="0" w:color="auto"/>
        <w:bottom w:val="none" w:sz="0" w:space="0" w:color="auto"/>
        <w:right w:val="none" w:sz="0" w:space="0" w:color="auto"/>
      </w:divBdr>
    </w:div>
    <w:div w:id="687486264">
      <w:bodyDiv w:val="1"/>
      <w:marLeft w:val="0"/>
      <w:marRight w:val="0"/>
      <w:marTop w:val="0"/>
      <w:marBottom w:val="0"/>
      <w:divBdr>
        <w:top w:val="none" w:sz="0" w:space="0" w:color="auto"/>
        <w:left w:val="none" w:sz="0" w:space="0" w:color="auto"/>
        <w:bottom w:val="none" w:sz="0" w:space="0" w:color="auto"/>
        <w:right w:val="none" w:sz="0" w:space="0" w:color="auto"/>
      </w:divBdr>
    </w:div>
    <w:div w:id="918834088">
      <w:bodyDiv w:val="1"/>
      <w:marLeft w:val="0"/>
      <w:marRight w:val="0"/>
      <w:marTop w:val="0"/>
      <w:marBottom w:val="0"/>
      <w:divBdr>
        <w:top w:val="none" w:sz="0" w:space="0" w:color="auto"/>
        <w:left w:val="none" w:sz="0" w:space="0" w:color="auto"/>
        <w:bottom w:val="none" w:sz="0" w:space="0" w:color="auto"/>
        <w:right w:val="none" w:sz="0" w:space="0" w:color="auto"/>
      </w:divBdr>
    </w:div>
    <w:div w:id="1148668372">
      <w:bodyDiv w:val="1"/>
      <w:marLeft w:val="0"/>
      <w:marRight w:val="0"/>
      <w:marTop w:val="0"/>
      <w:marBottom w:val="0"/>
      <w:divBdr>
        <w:top w:val="none" w:sz="0" w:space="0" w:color="auto"/>
        <w:left w:val="none" w:sz="0" w:space="0" w:color="auto"/>
        <w:bottom w:val="none" w:sz="0" w:space="0" w:color="auto"/>
        <w:right w:val="none" w:sz="0" w:space="0" w:color="auto"/>
      </w:divBdr>
    </w:div>
    <w:div w:id="1509909393">
      <w:bodyDiv w:val="1"/>
      <w:marLeft w:val="0"/>
      <w:marRight w:val="0"/>
      <w:marTop w:val="0"/>
      <w:marBottom w:val="0"/>
      <w:divBdr>
        <w:top w:val="none" w:sz="0" w:space="0" w:color="auto"/>
        <w:left w:val="none" w:sz="0" w:space="0" w:color="auto"/>
        <w:bottom w:val="none" w:sz="0" w:space="0" w:color="auto"/>
        <w:right w:val="none" w:sz="0" w:space="0" w:color="auto"/>
      </w:divBdr>
    </w:div>
    <w:div w:id="1577132521">
      <w:bodyDiv w:val="1"/>
      <w:marLeft w:val="0"/>
      <w:marRight w:val="0"/>
      <w:marTop w:val="0"/>
      <w:marBottom w:val="0"/>
      <w:divBdr>
        <w:top w:val="none" w:sz="0" w:space="0" w:color="auto"/>
        <w:left w:val="none" w:sz="0" w:space="0" w:color="auto"/>
        <w:bottom w:val="none" w:sz="0" w:space="0" w:color="auto"/>
        <w:right w:val="none" w:sz="0" w:space="0" w:color="auto"/>
      </w:divBdr>
    </w:div>
    <w:div w:id="1764111677">
      <w:bodyDiv w:val="1"/>
      <w:marLeft w:val="0"/>
      <w:marRight w:val="0"/>
      <w:marTop w:val="0"/>
      <w:marBottom w:val="0"/>
      <w:divBdr>
        <w:top w:val="none" w:sz="0" w:space="0" w:color="auto"/>
        <w:left w:val="none" w:sz="0" w:space="0" w:color="auto"/>
        <w:bottom w:val="none" w:sz="0" w:space="0" w:color="auto"/>
        <w:right w:val="none" w:sz="0" w:space="0" w:color="auto"/>
      </w:divBdr>
    </w:div>
    <w:div w:id="1914468611">
      <w:bodyDiv w:val="1"/>
      <w:marLeft w:val="0"/>
      <w:marRight w:val="0"/>
      <w:marTop w:val="0"/>
      <w:marBottom w:val="0"/>
      <w:divBdr>
        <w:top w:val="none" w:sz="0" w:space="0" w:color="auto"/>
        <w:left w:val="none" w:sz="0" w:space="0" w:color="auto"/>
        <w:bottom w:val="none" w:sz="0" w:space="0" w:color="auto"/>
        <w:right w:val="none" w:sz="0" w:space="0" w:color="auto"/>
      </w:divBdr>
    </w:div>
    <w:div w:id="21188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egistry.com/organization/north-dakota-farm-bureau-foundation-bismarck-nd/4409257" TargetMode="External"/><Relationship Id="rId13" Type="http://schemas.openxmlformats.org/officeDocument/2006/relationships/hyperlink" Target="http://www.ndf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nson@ndf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vis.com/NDF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vis.com/car-rental/content/deals.ac?navId=T3M00S00" TargetMode="External"/><Relationship Id="rId4" Type="http://schemas.openxmlformats.org/officeDocument/2006/relationships/numbering" Target="numbering.xml"/><Relationship Id="rId9" Type="http://schemas.openxmlformats.org/officeDocument/2006/relationships/hyperlink" Target="https://annualconvention.fb.org/county-presidents-celeb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74D45-6CB2-4CC4-91F1-3994B43D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A01D4-39F8-49D2-925C-6B886CAD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EAC98-45CF-4302-A943-C9E4010E9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812</Words>
  <Characters>4568</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58</cp:revision>
  <dcterms:created xsi:type="dcterms:W3CDTF">2022-10-17T14:47:00Z</dcterms:created>
  <dcterms:modified xsi:type="dcterms:W3CDTF">2024-11-05T17:57:00Z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75e37e6c29cb0295f92d87bf69feef4995e5a52bfba0a0c44bfd955c01f5d4b2</vt:lpwstr>
  </property>
</Properties>
</file>