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CAA0" w14:textId="77777777" w:rsidR="008F3C94" w:rsidRPr="000269BD" w:rsidRDefault="008F3C94" w:rsidP="008F3C94">
      <w:pPr>
        <w:pStyle w:val="Heading1"/>
        <w:rPr>
          <w:rFonts w:ascii="Arial" w:hAnsi="Arial" w:cs="Arial"/>
          <w:szCs w:val="24"/>
        </w:rPr>
      </w:pPr>
      <w:bookmarkStart w:id="0" w:name="_Hlk20919663"/>
      <w:r w:rsidRPr="000269BD">
        <w:rPr>
          <w:rFonts w:ascii="Arial" w:hAnsi="Arial" w:cs="Arial"/>
          <w:szCs w:val="24"/>
        </w:rPr>
        <w:t xml:space="preserve">TO:      </w:t>
      </w:r>
      <w:r w:rsidRPr="000269BD">
        <w:rPr>
          <w:rFonts w:ascii="Arial" w:hAnsi="Arial" w:cs="Arial"/>
          <w:szCs w:val="24"/>
        </w:rPr>
        <w:tab/>
        <w:t>County Presidents &amp; Secretaries</w:t>
      </w:r>
    </w:p>
    <w:p w14:paraId="5CC7149F" w14:textId="77777777" w:rsidR="008F3C94" w:rsidRPr="000269BD" w:rsidRDefault="008F3C94" w:rsidP="008F3C94">
      <w:pPr>
        <w:rPr>
          <w:rFonts w:ascii="Arial" w:hAnsi="Arial" w:cs="Arial"/>
          <w:sz w:val="24"/>
          <w:szCs w:val="24"/>
        </w:rPr>
      </w:pPr>
      <w:r w:rsidRPr="000269BD">
        <w:rPr>
          <w:rFonts w:ascii="Arial" w:hAnsi="Arial" w:cs="Arial"/>
          <w:sz w:val="24"/>
          <w:szCs w:val="24"/>
        </w:rPr>
        <w:t xml:space="preserve">FROM:  </w:t>
      </w:r>
      <w:r w:rsidRPr="000269BD">
        <w:rPr>
          <w:rFonts w:ascii="Arial" w:hAnsi="Arial" w:cs="Arial"/>
          <w:sz w:val="24"/>
          <w:szCs w:val="24"/>
        </w:rPr>
        <w:tab/>
        <w:t>Fargo Office</w:t>
      </w:r>
    </w:p>
    <w:p w14:paraId="5C6EEFF3" w14:textId="18104699" w:rsidR="008F3C94" w:rsidRPr="000269BD" w:rsidRDefault="008F3C94" w:rsidP="008F3C94">
      <w:pPr>
        <w:rPr>
          <w:rFonts w:ascii="Arial" w:hAnsi="Arial" w:cs="Arial"/>
          <w:sz w:val="24"/>
          <w:szCs w:val="24"/>
        </w:rPr>
      </w:pPr>
      <w:r w:rsidRPr="000269BD">
        <w:rPr>
          <w:rFonts w:ascii="Arial" w:hAnsi="Arial" w:cs="Arial"/>
          <w:sz w:val="24"/>
          <w:szCs w:val="24"/>
        </w:rPr>
        <w:t xml:space="preserve">DATE:   </w:t>
      </w:r>
      <w:r w:rsidRPr="000269BD">
        <w:rPr>
          <w:rFonts w:ascii="Arial" w:hAnsi="Arial" w:cs="Arial"/>
          <w:sz w:val="24"/>
          <w:szCs w:val="24"/>
        </w:rPr>
        <w:tab/>
      </w:r>
      <w:r w:rsidR="00EA49E0">
        <w:rPr>
          <w:rFonts w:ascii="Arial" w:hAnsi="Arial" w:cs="Arial"/>
          <w:sz w:val="24"/>
          <w:szCs w:val="24"/>
        </w:rPr>
        <w:t>October 3</w:t>
      </w:r>
      <w:r w:rsidRPr="000269BD">
        <w:rPr>
          <w:rFonts w:ascii="Arial" w:hAnsi="Arial" w:cs="Arial"/>
          <w:sz w:val="24"/>
          <w:szCs w:val="24"/>
        </w:rPr>
        <w:t>, 20</w:t>
      </w:r>
      <w:r w:rsidR="00216C77" w:rsidRPr="000269BD">
        <w:rPr>
          <w:rFonts w:ascii="Arial" w:hAnsi="Arial" w:cs="Arial"/>
          <w:sz w:val="24"/>
          <w:szCs w:val="24"/>
        </w:rPr>
        <w:t>2</w:t>
      </w:r>
      <w:r w:rsidR="005B46EA" w:rsidRPr="000269BD">
        <w:rPr>
          <w:rFonts w:ascii="Arial" w:hAnsi="Arial" w:cs="Arial"/>
          <w:sz w:val="24"/>
          <w:szCs w:val="24"/>
        </w:rPr>
        <w:t>4</w:t>
      </w:r>
    </w:p>
    <w:p w14:paraId="26F83577" w14:textId="5D37C73B" w:rsidR="008F3C94" w:rsidRPr="000269BD" w:rsidRDefault="008F3C94" w:rsidP="008F3C94">
      <w:pPr>
        <w:rPr>
          <w:rFonts w:ascii="Arial" w:hAnsi="Arial" w:cs="Arial"/>
          <w:sz w:val="24"/>
          <w:szCs w:val="24"/>
        </w:rPr>
      </w:pPr>
      <w:r w:rsidRPr="000269BD">
        <w:rPr>
          <w:rFonts w:ascii="Arial" w:hAnsi="Arial" w:cs="Arial"/>
          <w:sz w:val="24"/>
          <w:szCs w:val="24"/>
        </w:rPr>
        <w:t xml:space="preserve">RE:      </w:t>
      </w:r>
      <w:r w:rsidRPr="000269BD">
        <w:rPr>
          <w:rFonts w:ascii="Arial" w:hAnsi="Arial" w:cs="Arial"/>
          <w:sz w:val="24"/>
          <w:szCs w:val="24"/>
        </w:rPr>
        <w:tab/>
        <w:t>Su</w:t>
      </w:r>
      <w:r w:rsidR="00565527" w:rsidRPr="000269BD">
        <w:rPr>
          <w:rFonts w:ascii="Arial" w:hAnsi="Arial" w:cs="Arial"/>
          <w:sz w:val="24"/>
          <w:szCs w:val="24"/>
        </w:rPr>
        <w:t xml:space="preserve">ggested Agenda for </w:t>
      </w:r>
      <w:r w:rsidR="009B2516" w:rsidRPr="000269BD">
        <w:rPr>
          <w:rFonts w:ascii="Arial" w:hAnsi="Arial" w:cs="Arial"/>
          <w:sz w:val="24"/>
          <w:szCs w:val="24"/>
        </w:rPr>
        <w:t>October</w:t>
      </w:r>
      <w:r w:rsidR="00565527" w:rsidRPr="000269BD">
        <w:rPr>
          <w:rFonts w:ascii="Arial" w:hAnsi="Arial" w:cs="Arial"/>
          <w:sz w:val="24"/>
          <w:szCs w:val="24"/>
        </w:rPr>
        <w:t xml:space="preserve"> 20</w:t>
      </w:r>
      <w:r w:rsidR="00216C77" w:rsidRPr="000269BD">
        <w:rPr>
          <w:rFonts w:ascii="Arial" w:hAnsi="Arial" w:cs="Arial"/>
          <w:sz w:val="24"/>
          <w:szCs w:val="24"/>
        </w:rPr>
        <w:t>2</w:t>
      </w:r>
      <w:r w:rsidR="005B46EA" w:rsidRPr="000269BD">
        <w:rPr>
          <w:rFonts w:ascii="Arial" w:hAnsi="Arial" w:cs="Arial"/>
          <w:sz w:val="24"/>
          <w:szCs w:val="24"/>
        </w:rPr>
        <w:t>4</w:t>
      </w:r>
    </w:p>
    <w:p w14:paraId="1B27D732" w14:textId="77777777" w:rsidR="008F3C94" w:rsidRPr="000269BD" w:rsidRDefault="008F3C94" w:rsidP="008F3C94">
      <w:pPr>
        <w:ind w:left="360"/>
        <w:rPr>
          <w:rFonts w:ascii="Arial" w:hAnsi="Arial" w:cs="Arial"/>
          <w:sz w:val="24"/>
          <w:szCs w:val="24"/>
        </w:rPr>
      </w:pPr>
    </w:p>
    <w:p w14:paraId="62775F25"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Call to Order</w:t>
      </w:r>
    </w:p>
    <w:p w14:paraId="188A014F" w14:textId="77777777" w:rsidR="008F3C94" w:rsidRPr="000269BD" w:rsidRDefault="008F3C94" w:rsidP="008F3C94">
      <w:pPr>
        <w:ind w:left="360"/>
        <w:rPr>
          <w:rFonts w:ascii="Arial" w:hAnsi="Arial" w:cs="Arial"/>
          <w:sz w:val="24"/>
          <w:szCs w:val="24"/>
        </w:rPr>
      </w:pPr>
    </w:p>
    <w:p w14:paraId="0160F8A3"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 xml:space="preserve">Reading of Minutes </w:t>
      </w:r>
    </w:p>
    <w:p w14:paraId="002F3CE4" w14:textId="77777777" w:rsidR="008F3C94" w:rsidRPr="000269BD" w:rsidRDefault="008F3C94" w:rsidP="008F3C94">
      <w:pPr>
        <w:ind w:left="360"/>
        <w:rPr>
          <w:rFonts w:ascii="Arial" w:hAnsi="Arial" w:cs="Arial"/>
          <w:sz w:val="24"/>
          <w:szCs w:val="24"/>
        </w:rPr>
      </w:pPr>
    </w:p>
    <w:p w14:paraId="2F3FA8BC"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Financial Report – Motion to “receive &amp; file” the report</w:t>
      </w:r>
    </w:p>
    <w:p w14:paraId="3838F239" w14:textId="77777777" w:rsidR="00630AF3" w:rsidRPr="000269BD" w:rsidRDefault="00630AF3" w:rsidP="00630AF3">
      <w:pPr>
        <w:pStyle w:val="ListParagraph"/>
        <w:rPr>
          <w:rFonts w:ascii="Arial" w:hAnsi="Arial" w:cs="Arial"/>
          <w:sz w:val="24"/>
          <w:szCs w:val="24"/>
        </w:rPr>
      </w:pPr>
    </w:p>
    <w:p w14:paraId="6147A60F" w14:textId="2CCCD44A" w:rsidR="004B4089" w:rsidRPr="004B4089" w:rsidRDefault="00AE5AED" w:rsidP="004B4089">
      <w:pPr>
        <w:ind w:left="360" w:hanging="360"/>
        <w:jc w:val="both"/>
        <w:rPr>
          <w:rFonts w:ascii="Arial" w:hAnsi="Arial" w:cs="Arial"/>
          <w:sz w:val="24"/>
          <w:szCs w:val="24"/>
        </w:rPr>
      </w:pPr>
      <w:r w:rsidRPr="000269BD">
        <w:rPr>
          <w:rFonts w:ascii="Arial" w:hAnsi="Arial" w:cs="Arial"/>
          <w:sz w:val="24"/>
          <w:szCs w:val="24"/>
        </w:rPr>
        <w:t>4</w:t>
      </w:r>
      <w:bookmarkStart w:id="1" w:name="_Hlk115343954"/>
      <w:r w:rsidRPr="000269BD">
        <w:rPr>
          <w:rFonts w:ascii="Arial" w:hAnsi="Arial" w:cs="Arial"/>
          <w:sz w:val="24"/>
          <w:szCs w:val="24"/>
        </w:rPr>
        <w:t xml:space="preserve">. </w:t>
      </w:r>
      <w:r w:rsidRPr="000269BD">
        <w:rPr>
          <w:rFonts w:ascii="Arial" w:hAnsi="Arial" w:cs="Arial"/>
          <w:sz w:val="24"/>
          <w:szCs w:val="24"/>
        </w:rPr>
        <w:tab/>
      </w:r>
      <w:r w:rsidR="008F3C94" w:rsidRPr="000269BD">
        <w:rPr>
          <w:rFonts w:ascii="Arial" w:hAnsi="Arial" w:cs="Arial"/>
          <w:sz w:val="24"/>
          <w:szCs w:val="24"/>
        </w:rPr>
        <w:t>Issues Discussion –</w:t>
      </w:r>
      <w:r w:rsidR="007018D4" w:rsidRPr="000269BD">
        <w:rPr>
          <w:rFonts w:ascii="Arial" w:hAnsi="Arial" w:cs="Arial"/>
          <w:sz w:val="24"/>
          <w:szCs w:val="24"/>
        </w:rPr>
        <w:t xml:space="preserve"> </w:t>
      </w:r>
      <w:r w:rsidR="004B4089" w:rsidRPr="004B4089">
        <w:rPr>
          <w:rFonts w:ascii="Arial" w:hAnsi="Arial" w:cs="Arial"/>
          <w:sz w:val="24"/>
          <w:szCs w:val="24"/>
        </w:rPr>
        <w:t>It's highly unlikely that we will see a Farm Bill this year, and at this point, it might make sense to extend the current bill. It would take six months to publish all the rules associated with a new Farm Bill</w:t>
      </w:r>
      <w:r w:rsidR="006F4302">
        <w:rPr>
          <w:rFonts w:ascii="Arial" w:hAnsi="Arial" w:cs="Arial"/>
          <w:sz w:val="24"/>
          <w:szCs w:val="24"/>
        </w:rPr>
        <w:t>,</w:t>
      </w:r>
      <w:r w:rsidR="004B4089" w:rsidRPr="004B4089">
        <w:rPr>
          <w:rFonts w:ascii="Arial" w:hAnsi="Arial" w:cs="Arial"/>
          <w:sz w:val="24"/>
          <w:szCs w:val="24"/>
        </w:rPr>
        <w:t xml:space="preserve"> and people are already planning for the next planting season. There will be an opportunity, however, in this delay. It gives us more time to prioritize and make known our wants and needs for whatever the next Congress proposes for the future act. Issues such as emergency haying and grazing certainly need to be addressed as well as several aspects of marketing and price arrival. Crop and livestock reporting is another topic </w:t>
      </w:r>
      <w:r w:rsidR="00C26FD0">
        <w:rPr>
          <w:rFonts w:ascii="Arial" w:hAnsi="Arial" w:cs="Arial"/>
          <w:sz w:val="24"/>
          <w:szCs w:val="24"/>
        </w:rPr>
        <w:t>that the USDA will need to address in the future</w:t>
      </w:r>
      <w:r w:rsidR="004B4089" w:rsidRPr="004B4089">
        <w:rPr>
          <w:rFonts w:ascii="Arial" w:hAnsi="Arial" w:cs="Arial"/>
          <w:sz w:val="24"/>
          <w:szCs w:val="24"/>
        </w:rPr>
        <w:t xml:space="preserve">. All these issues and many more need to be discussed with your members of Congress. With the election on the horizon, there will be opportunities to engage with our US Senators and members of Congress and to express our wants and concerns. NDFB members should take advantage of this opportunity. </w:t>
      </w:r>
    </w:p>
    <w:bookmarkEnd w:id="1"/>
    <w:p w14:paraId="3EEB2E9F" w14:textId="77777777" w:rsidR="00AE5AED" w:rsidRPr="000269BD" w:rsidRDefault="00AE5AED" w:rsidP="00AE5AED">
      <w:pPr>
        <w:jc w:val="both"/>
        <w:rPr>
          <w:rFonts w:ascii="Arial" w:hAnsi="Arial" w:cs="Arial"/>
          <w:bCs/>
          <w:sz w:val="24"/>
          <w:szCs w:val="24"/>
        </w:rPr>
      </w:pPr>
    </w:p>
    <w:p w14:paraId="1F83BB53" w14:textId="637E50AA" w:rsidR="003A2BC3" w:rsidRPr="000269BD" w:rsidRDefault="003A2BC3" w:rsidP="003A2BC3">
      <w:pPr>
        <w:numPr>
          <w:ilvl w:val="0"/>
          <w:numId w:val="8"/>
        </w:numPr>
        <w:tabs>
          <w:tab w:val="clear" w:pos="1440"/>
          <w:tab w:val="num" w:pos="360"/>
        </w:tabs>
        <w:ind w:left="360"/>
        <w:rPr>
          <w:rFonts w:ascii="Arial" w:hAnsi="Arial" w:cs="Arial"/>
          <w:sz w:val="24"/>
          <w:szCs w:val="24"/>
        </w:rPr>
      </w:pPr>
      <w:r w:rsidRPr="000269BD">
        <w:rPr>
          <w:rFonts w:ascii="Arial" w:hAnsi="Arial" w:cs="Arial"/>
          <w:sz w:val="24"/>
          <w:szCs w:val="24"/>
        </w:rPr>
        <w:t xml:space="preserve">Select voting delegates for </w:t>
      </w:r>
      <w:r w:rsidR="00DF4D69">
        <w:rPr>
          <w:rFonts w:ascii="Arial" w:hAnsi="Arial" w:cs="Arial"/>
          <w:sz w:val="24"/>
          <w:szCs w:val="24"/>
        </w:rPr>
        <w:t>the NDFB State Annual Meeting, November 22-23,</w:t>
      </w:r>
      <w:r w:rsidRPr="000269BD">
        <w:rPr>
          <w:rFonts w:ascii="Arial" w:hAnsi="Arial" w:cs="Arial"/>
          <w:sz w:val="24"/>
          <w:szCs w:val="24"/>
        </w:rPr>
        <w:t xml:space="preserve"> to be held at the Bismarck Hotel &amp; Convention Center. Please remember that an alternate is needed. As a reminder, we ask counties to list up to </w:t>
      </w:r>
      <w:r w:rsidRPr="000269BD">
        <w:rPr>
          <w:rFonts w:ascii="Arial" w:hAnsi="Arial" w:cs="Arial"/>
          <w:b/>
          <w:bCs/>
          <w:sz w:val="24"/>
          <w:szCs w:val="24"/>
        </w:rPr>
        <w:t>FIVE</w:t>
      </w:r>
      <w:r w:rsidRPr="000269BD">
        <w:rPr>
          <w:rFonts w:ascii="Arial" w:hAnsi="Arial" w:cs="Arial"/>
          <w:sz w:val="24"/>
          <w:szCs w:val="24"/>
        </w:rPr>
        <w:t xml:space="preserve"> alternates on the Accrediting Certificate form. We cannot seat them on the delegate floor at the State Annual Meeting if they are not listed. The names of the actual attendees will need to be secured with Darlene by </w:t>
      </w:r>
      <w:r w:rsidRPr="000269BD">
        <w:rPr>
          <w:rFonts w:ascii="Arial" w:hAnsi="Arial" w:cs="Arial"/>
          <w:b/>
          <w:bCs/>
          <w:sz w:val="24"/>
          <w:szCs w:val="24"/>
        </w:rPr>
        <w:t>November 18th, 2024</w:t>
      </w:r>
      <w:r w:rsidRPr="000269BD">
        <w:rPr>
          <w:rFonts w:ascii="Arial" w:hAnsi="Arial" w:cs="Arial"/>
          <w:sz w:val="24"/>
          <w:szCs w:val="24"/>
        </w:rPr>
        <w:t xml:space="preserve">.  </w:t>
      </w:r>
    </w:p>
    <w:p w14:paraId="40B6B428" w14:textId="77777777" w:rsidR="00AD1A66" w:rsidRPr="000269BD" w:rsidRDefault="00AD1A66" w:rsidP="00AD1A66">
      <w:pPr>
        <w:ind w:left="360"/>
        <w:rPr>
          <w:rFonts w:ascii="Arial" w:hAnsi="Arial" w:cs="Arial"/>
          <w:sz w:val="24"/>
          <w:szCs w:val="24"/>
        </w:rPr>
      </w:pPr>
    </w:p>
    <w:p w14:paraId="3976EAC4" w14:textId="77777777" w:rsidR="00E64C67" w:rsidRPr="000269BD" w:rsidRDefault="00AD1A66" w:rsidP="00E64C67">
      <w:pPr>
        <w:numPr>
          <w:ilvl w:val="0"/>
          <w:numId w:val="8"/>
        </w:numPr>
        <w:ind w:left="360"/>
        <w:rPr>
          <w:rFonts w:ascii="Arial" w:hAnsi="Arial" w:cs="Arial"/>
          <w:sz w:val="24"/>
          <w:szCs w:val="24"/>
        </w:rPr>
      </w:pPr>
      <w:r w:rsidRPr="000269BD">
        <w:rPr>
          <w:rFonts w:ascii="Arial" w:hAnsi="Arial" w:cs="Arial"/>
          <w:sz w:val="24"/>
          <w:szCs w:val="24"/>
        </w:rPr>
        <w:t>Annual Meeting Planning - It is the responsibility of every county Farm Bureau President to personally invite the State Representatives and Senators (who represent their county), to their county F</w:t>
      </w:r>
      <w:r w:rsidR="00CB327B" w:rsidRPr="000269BD">
        <w:rPr>
          <w:rFonts w:ascii="Arial" w:hAnsi="Arial" w:cs="Arial"/>
          <w:sz w:val="24"/>
          <w:szCs w:val="24"/>
        </w:rPr>
        <w:t xml:space="preserve">arm </w:t>
      </w:r>
      <w:r w:rsidRPr="000269BD">
        <w:rPr>
          <w:rFonts w:ascii="Arial" w:hAnsi="Arial" w:cs="Arial"/>
          <w:sz w:val="24"/>
          <w:szCs w:val="24"/>
        </w:rPr>
        <w:t>B</w:t>
      </w:r>
      <w:r w:rsidR="00CB327B" w:rsidRPr="000269BD">
        <w:rPr>
          <w:rFonts w:ascii="Arial" w:hAnsi="Arial" w:cs="Arial"/>
          <w:sz w:val="24"/>
          <w:szCs w:val="24"/>
        </w:rPr>
        <w:t>ureau</w:t>
      </w:r>
      <w:r w:rsidRPr="000269BD">
        <w:rPr>
          <w:rFonts w:ascii="Arial" w:hAnsi="Arial" w:cs="Arial"/>
          <w:sz w:val="24"/>
          <w:szCs w:val="24"/>
        </w:rPr>
        <w:t xml:space="preserve"> annual meeting. This is done through a personal phone call, and not a card or letter. </w:t>
      </w:r>
    </w:p>
    <w:p w14:paraId="22192145" w14:textId="77777777" w:rsidR="00E64C67" w:rsidRPr="000269BD" w:rsidRDefault="00E64C67" w:rsidP="00E64C67">
      <w:pPr>
        <w:pStyle w:val="ListParagraph"/>
        <w:rPr>
          <w:rFonts w:ascii="Arial" w:hAnsi="Arial" w:cs="Arial"/>
          <w:sz w:val="24"/>
          <w:szCs w:val="24"/>
        </w:rPr>
      </w:pPr>
    </w:p>
    <w:p w14:paraId="50B6C3DC" w14:textId="09A73018" w:rsidR="00E64C67" w:rsidRPr="000269BD" w:rsidRDefault="00E64C67" w:rsidP="00E64C67">
      <w:pPr>
        <w:numPr>
          <w:ilvl w:val="0"/>
          <w:numId w:val="8"/>
        </w:numPr>
        <w:ind w:left="360"/>
        <w:rPr>
          <w:rFonts w:ascii="Arial" w:hAnsi="Arial" w:cs="Arial"/>
          <w:sz w:val="24"/>
          <w:szCs w:val="24"/>
        </w:rPr>
      </w:pPr>
      <w:r w:rsidRPr="000269BD">
        <w:rPr>
          <w:rFonts w:ascii="Arial" w:hAnsi="Arial" w:cs="Arial"/>
          <w:sz w:val="24"/>
          <w:szCs w:val="24"/>
        </w:rPr>
        <w:t xml:space="preserve">Young people under the age of 25 can join NDFB and gain access to member benefits and content specific to their needs. </w:t>
      </w:r>
      <w:proofErr w:type="gramStart"/>
      <w:r w:rsidRPr="000269BD">
        <w:rPr>
          <w:rFonts w:ascii="Arial" w:hAnsi="Arial" w:cs="Arial"/>
          <w:sz w:val="24"/>
          <w:szCs w:val="24"/>
        </w:rPr>
        <w:t>The Student</w:t>
      </w:r>
      <w:proofErr w:type="gramEnd"/>
      <w:r w:rsidRPr="000269BD">
        <w:rPr>
          <w:rFonts w:ascii="Arial" w:hAnsi="Arial" w:cs="Arial"/>
          <w:sz w:val="24"/>
          <w:szCs w:val="24"/>
        </w:rPr>
        <w:t xml:space="preserve"> Membership will help guide students through their career path in agriculture, providing them with resources and networking opportunities. The membership costs $20. Exclusive content includes:</w:t>
      </w:r>
    </w:p>
    <w:p w14:paraId="0E84BF8B" w14:textId="77777777" w:rsidR="00E64C67" w:rsidRPr="000269BD" w:rsidRDefault="00E64C67" w:rsidP="00E64C67">
      <w:pPr>
        <w:pStyle w:val="ListParagraph"/>
        <w:rPr>
          <w:rFonts w:ascii="Arial" w:hAnsi="Arial" w:cs="Arial"/>
          <w:sz w:val="24"/>
          <w:szCs w:val="24"/>
        </w:rPr>
      </w:pPr>
      <w:r w:rsidRPr="000269BD">
        <w:rPr>
          <w:rFonts w:ascii="Arial" w:hAnsi="Arial" w:cs="Arial"/>
          <w:sz w:val="24"/>
          <w:szCs w:val="24"/>
        </w:rPr>
        <w:t>1.</w:t>
      </w:r>
      <w:r w:rsidRPr="000269BD">
        <w:rPr>
          <w:rFonts w:ascii="Arial" w:hAnsi="Arial" w:cs="Arial"/>
          <w:sz w:val="24"/>
          <w:szCs w:val="24"/>
        </w:rPr>
        <w:tab/>
        <w:t>Meet a Mentor</w:t>
      </w:r>
    </w:p>
    <w:p w14:paraId="15B4EB33" w14:textId="77777777" w:rsidR="00E64C67" w:rsidRPr="000269BD" w:rsidRDefault="00E64C67" w:rsidP="00E64C67">
      <w:pPr>
        <w:pStyle w:val="ListParagraph"/>
        <w:rPr>
          <w:rFonts w:ascii="Arial" w:hAnsi="Arial" w:cs="Arial"/>
          <w:sz w:val="24"/>
          <w:szCs w:val="24"/>
        </w:rPr>
      </w:pPr>
      <w:r w:rsidRPr="000269BD">
        <w:rPr>
          <w:rFonts w:ascii="Arial" w:hAnsi="Arial" w:cs="Arial"/>
          <w:sz w:val="24"/>
          <w:szCs w:val="24"/>
        </w:rPr>
        <w:t>2.</w:t>
      </w:r>
      <w:r w:rsidRPr="000269BD">
        <w:rPr>
          <w:rFonts w:ascii="Arial" w:hAnsi="Arial" w:cs="Arial"/>
          <w:sz w:val="24"/>
          <w:szCs w:val="24"/>
        </w:rPr>
        <w:tab/>
        <w:t>Career Opportunities</w:t>
      </w:r>
    </w:p>
    <w:p w14:paraId="58AFC3BD" w14:textId="77777777" w:rsidR="00E64C67" w:rsidRPr="000269BD" w:rsidRDefault="00E64C67" w:rsidP="00E64C67">
      <w:pPr>
        <w:pStyle w:val="ListParagraph"/>
        <w:rPr>
          <w:rFonts w:ascii="Arial" w:hAnsi="Arial" w:cs="Arial"/>
          <w:sz w:val="24"/>
          <w:szCs w:val="24"/>
        </w:rPr>
      </w:pPr>
      <w:r w:rsidRPr="000269BD">
        <w:rPr>
          <w:rFonts w:ascii="Arial" w:hAnsi="Arial" w:cs="Arial"/>
          <w:sz w:val="24"/>
          <w:szCs w:val="24"/>
        </w:rPr>
        <w:t>3.</w:t>
      </w:r>
      <w:r w:rsidRPr="000269BD">
        <w:rPr>
          <w:rFonts w:ascii="Arial" w:hAnsi="Arial" w:cs="Arial"/>
          <w:sz w:val="24"/>
          <w:szCs w:val="24"/>
        </w:rPr>
        <w:tab/>
        <w:t>Ag Professional Career Stories</w:t>
      </w:r>
    </w:p>
    <w:p w14:paraId="5D4D9C21" w14:textId="450A4B24" w:rsidR="00932329" w:rsidRPr="000269BD" w:rsidRDefault="00E64C67" w:rsidP="002540DE">
      <w:pPr>
        <w:ind w:firstLine="360"/>
        <w:rPr>
          <w:rFonts w:ascii="Arial" w:hAnsi="Arial" w:cs="Arial"/>
          <w:sz w:val="24"/>
          <w:szCs w:val="24"/>
        </w:rPr>
      </w:pPr>
      <w:r w:rsidRPr="000269BD">
        <w:rPr>
          <w:rFonts w:ascii="Arial" w:hAnsi="Arial" w:cs="Arial"/>
          <w:sz w:val="24"/>
          <w:szCs w:val="24"/>
        </w:rPr>
        <w:t xml:space="preserve">More information can be found at </w:t>
      </w:r>
      <w:hyperlink r:id="rId8" w:history="1">
        <w:r w:rsidRPr="000269BD">
          <w:rPr>
            <w:rStyle w:val="Hyperlink"/>
            <w:rFonts w:ascii="Arial" w:hAnsi="Arial" w:cs="Arial"/>
            <w:sz w:val="24"/>
            <w:szCs w:val="24"/>
          </w:rPr>
          <w:t>www.ndfb.org/urfuture</w:t>
        </w:r>
      </w:hyperlink>
      <w:r w:rsidRPr="000269BD">
        <w:rPr>
          <w:rFonts w:ascii="Arial" w:hAnsi="Arial" w:cs="Arial"/>
          <w:sz w:val="24"/>
          <w:szCs w:val="24"/>
        </w:rPr>
        <w:t>.</w:t>
      </w:r>
    </w:p>
    <w:p w14:paraId="51D1BD1F" w14:textId="77777777" w:rsidR="00E64C67" w:rsidRPr="000269BD" w:rsidRDefault="00E64C67" w:rsidP="00E64C67">
      <w:pPr>
        <w:pStyle w:val="ListParagraph"/>
        <w:rPr>
          <w:rFonts w:ascii="Arial" w:hAnsi="Arial" w:cs="Arial"/>
          <w:sz w:val="24"/>
          <w:szCs w:val="24"/>
          <w:highlight w:val="yellow"/>
        </w:rPr>
      </w:pPr>
    </w:p>
    <w:p w14:paraId="4433462C" w14:textId="77777777" w:rsidR="00AD1A66" w:rsidRPr="000269BD" w:rsidRDefault="008F3C94" w:rsidP="00AE5AED">
      <w:pPr>
        <w:numPr>
          <w:ilvl w:val="0"/>
          <w:numId w:val="8"/>
        </w:numPr>
        <w:spacing w:line="480" w:lineRule="auto"/>
        <w:ind w:left="360"/>
        <w:rPr>
          <w:rFonts w:ascii="Arial" w:hAnsi="Arial" w:cs="Arial"/>
          <w:sz w:val="24"/>
          <w:szCs w:val="24"/>
        </w:rPr>
      </w:pPr>
      <w:r w:rsidRPr="000269BD">
        <w:rPr>
          <w:rFonts w:ascii="Arial" w:hAnsi="Arial" w:cs="Arial"/>
          <w:sz w:val="24"/>
          <w:szCs w:val="24"/>
        </w:rPr>
        <w:t>Report from NDFB Staff</w:t>
      </w:r>
    </w:p>
    <w:p w14:paraId="7E17EF08" w14:textId="77777777" w:rsidR="00AD1A66" w:rsidRPr="000269BD" w:rsidRDefault="00AD1A66" w:rsidP="00AE5AED">
      <w:pPr>
        <w:numPr>
          <w:ilvl w:val="0"/>
          <w:numId w:val="8"/>
        </w:numPr>
        <w:ind w:left="360"/>
        <w:rPr>
          <w:rFonts w:ascii="Arial" w:hAnsi="Arial" w:cs="Arial"/>
          <w:sz w:val="24"/>
          <w:szCs w:val="24"/>
        </w:rPr>
      </w:pPr>
      <w:r w:rsidRPr="000269BD">
        <w:rPr>
          <w:rFonts w:ascii="Arial" w:hAnsi="Arial" w:cs="Arial"/>
          <w:sz w:val="24"/>
          <w:szCs w:val="24"/>
        </w:rPr>
        <w:t xml:space="preserve">Committee Reports - Committees </w:t>
      </w:r>
      <w:r w:rsidRPr="000269BD">
        <w:rPr>
          <w:rFonts w:ascii="Arial" w:hAnsi="Arial" w:cs="Arial"/>
          <w:sz w:val="24"/>
          <w:szCs w:val="24"/>
          <w:u w:val="single"/>
        </w:rPr>
        <w:t>can include</w:t>
      </w:r>
      <w:r w:rsidRPr="000269BD">
        <w:rPr>
          <w:rFonts w:ascii="Arial" w:hAnsi="Arial" w:cs="Arial"/>
          <w:sz w:val="24"/>
          <w:szCs w:val="24"/>
        </w:rPr>
        <w:t xml:space="preserve"> non-board members</w:t>
      </w:r>
    </w:p>
    <w:p w14:paraId="5EAA0D9A" w14:textId="63BA057F" w:rsidR="005C2A56" w:rsidRPr="000269BD" w:rsidRDefault="005C2A56" w:rsidP="005C2A56">
      <w:pPr>
        <w:numPr>
          <w:ilvl w:val="1"/>
          <w:numId w:val="7"/>
        </w:numPr>
        <w:rPr>
          <w:rFonts w:ascii="Arial" w:hAnsi="Arial" w:cs="Arial"/>
          <w:sz w:val="24"/>
          <w:szCs w:val="24"/>
        </w:rPr>
      </w:pPr>
      <w:r w:rsidRPr="000269BD">
        <w:rPr>
          <w:rFonts w:ascii="Arial" w:hAnsi="Arial" w:cs="Arial"/>
          <w:sz w:val="24"/>
          <w:szCs w:val="24"/>
        </w:rPr>
        <w:t>Resolutions, Membership, YF&amp;R, Publicity, P&amp;E</w:t>
      </w:r>
      <w:bookmarkStart w:id="2" w:name="_Hlk77585607"/>
      <w:r w:rsidRPr="000269BD">
        <w:rPr>
          <w:rFonts w:ascii="Arial" w:hAnsi="Arial" w:cs="Arial"/>
          <w:sz w:val="24"/>
          <w:szCs w:val="24"/>
        </w:rPr>
        <w:t>. For YF&amp;R, Districts 4, 8 and 9 term off. P&amp;E, Districts 3, 4, and 6 term off.  Counties in those districts should start asking for interested candidates and have them contact Joey Bailey at 701-318-2252 for more information.</w:t>
      </w:r>
    </w:p>
    <w:bookmarkEnd w:id="2"/>
    <w:p w14:paraId="089400A1" w14:textId="77777777" w:rsidR="008F3C94" w:rsidRPr="000269BD" w:rsidRDefault="008F3C94" w:rsidP="008F3C94">
      <w:pPr>
        <w:pStyle w:val="ListParagraph"/>
        <w:rPr>
          <w:rFonts w:ascii="Arial" w:hAnsi="Arial" w:cs="Arial"/>
          <w:sz w:val="24"/>
          <w:szCs w:val="24"/>
        </w:rPr>
      </w:pPr>
    </w:p>
    <w:p w14:paraId="30E8E772" w14:textId="77777777" w:rsidR="008F3C94" w:rsidRPr="000269BD" w:rsidRDefault="008F3C94" w:rsidP="00AE5AED">
      <w:pPr>
        <w:numPr>
          <w:ilvl w:val="0"/>
          <w:numId w:val="8"/>
        </w:numPr>
        <w:ind w:left="360"/>
        <w:jc w:val="both"/>
        <w:rPr>
          <w:rFonts w:ascii="Arial" w:hAnsi="Arial" w:cs="Arial"/>
          <w:sz w:val="24"/>
          <w:szCs w:val="24"/>
        </w:rPr>
      </w:pPr>
      <w:r w:rsidRPr="000269BD">
        <w:rPr>
          <w:rFonts w:ascii="Arial" w:hAnsi="Arial" w:cs="Arial"/>
          <w:sz w:val="24"/>
          <w:szCs w:val="24"/>
        </w:rPr>
        <w:t>Old Business</w:t>
      </w:r>
    </w:p>
    <w:p w14:paraId="7203DAC6" w14:textId="77777777" w:rsidR="008F3C94" w:rsidRPr="000269BD" w:rsidRDefault="008F3C94" w:rsidP="008F3C94">
      <w:pPr>
        <w:pStyle w:val="ListParagraph"/>
        <w:rPr>
          <w:rFonts w:ascii="Arial" w:hAnsi="Arial" w:cs="Arial"/>
          <w:sz w:val="24"/>
          <w:szCs w:val="24"/>
        </w:rPr>
      </w:pPr>
    </w:p>
    <w:p w14:paraId="18ECE062" w14:textId="77777777" w:rsidR="008F3C94" w:rsidRPr="000269BD" w:rsidRDefault="008F3C94" w:rsidP="00AE5AED">
      <w:pPr>
        <w:numPr>
          <w:ilvl w:val="0"/>
          <w:numId w:val="8"/>
        </w:numPr>
        <w:ind w:left="360"/>
        <w:jc w:val="both"/>
        <w:rPr>
          <w:rFonts w:ascii="Arial" w:hAnsi="Arial" w:cs="Arial"/>
          <w:sz w:val="24"/>
          <w:szCs w:val="24"/>
        </w:rPr>
      </w:pPr>
      <w:r w:rsidRPr="000269BD">
        <w:rPr>
          <w:rFonts w:ascii="Arial" w:hAnsi="Arial" w:cs="Arial"/>
          <w:sz w:val="24"/>
          <w:szCs w:val="24"/>
        </w:rPr>
        <w:t>New Business</w:t>
      </w:r>
    </w:p>
    <w:p w14:paraId="196F582A" w14:textId="7D673F9A" w:rsidR="00AD1A66" w:rsidRPr="000269BD" w:rsidRDefault="00AD1A66" w:rsidP="00AD1A66">
      <w:pPr>
        <w:numPr>
          <w:ilvl w:val="0"/>
          <w:numId w:val="2"/>
        </w:numPr>
        <w:ind w:left="720"/>
        <w:jc w:val="both"/>
        <w:rPr>
          <w:rFonts w:ascii="Arial" w:hAnsi="Arial" w:cs="Arial"/>
          <w:sz w:val="24"/>
          <w:szCs w:val="24"/>
        </w:rPr>
      </w:pPr>
      <w:r w:rsidRPr="000269BD">
        <w:rPr>
          <w:rFonts w:ascii="Arial" w:hAnsi="Arial" w:cs="Arial"/>
          <w:sz w:val="24"/>
          <w:szCs w:val="24"/>
        </w:rPr>
        <w:t>Please submit Membership Reward Program Materials to the Fargo Office by December 1</w:t>
      </w:r>
      <w:r w:rsidRPr="000269BD">
        <w:rPr>
          <w:rFonts w:ascii="Arial" w:hAnsi="Arial" w:cs="Arial"/>
          <w:sz w:val="24"/>
          <w:szCs w:val="24"/>
          <w:vertAlign w:val="superscript"/>
        </w:rPr>
        <w:t>st</w:t>
      </w:r>
      <w:r w:rsidRPr="000269BD">
        <w:rPr>
          <w:rFonts w:ascii="Arial" w:hAnsi="Arial" w:cs="Arial"/>
          <w:sz w:val="24"/>
          <w:szCs w:val="24"/>
        </w:rPr>
        <w:t>, 20</w:t>
      </w:r>
      <w:r w:rsidR="00216C77" w:rsidRPr="000269BD">
        <w:rPr>
          <w:rFonts w:ascii="Arial" w:hAnsi="Arial" w:cs="Arial"/>
          <w:sz w:val="24"/>
          <w:szCs w:val="24"/>
        </w:rPr>
        <w:t>2</w:t>
      </w:r>
      <w:r w:rsidR="00135CDF" w:rsidRPr="000269BD">
        <w:rPr>
          <w:rFonts w:ascii="Arial" w:hAnsi="Arial" w:cs="Arial"/>
          <w:sz w:val="24"/>
          <w:szCs w:val="24"/>
        </w:rPr>
        <w:t>4</w:t>
      </w:r>
      <w:r w:rsidRPr="000269BD">
        <w:rPr>
          <w:rFonts w:ascii="Arial" w:hAnsi="Arial" w:cs="Arial"/>
          <w:sz w:val="24"/>
          <w:szCs w:val="24"/>
        </w:rPr>
        <w:t>. Step 1 may be turned in at any time before December 1</w:t>
      </w:r>
      <w:r w:rsidRPr="000269BD">
        <w:rPr>
          <w:rFonts w:ascii="Arial" w:hAnsi="Arial" w:cs="Arial"/>
          <w:sz w:val="24"/>
          <w:szCs w:val="24"/>
          <w:vertAlign w:val="superscript"/>
        </w:rPr>
        <w:t>st</w:t>
      </w:r>
      <w:r w:rsidRPr="000269BD">
        <w:rPr>
          <w:rFonts w:ascii="Arial" w:hAnsi="Arial" w:cs="Arial"/>
          <w:sz w:val="24"/>
          <w:szCs w:val="24"/>
        </w:rPr>
        <w:t>.</w:t>
      </w:r>
    </w:p>
    <w:p w14:paraId="5F95F23C" w14:textId="77777777" w:rsidR="008F3C94" w:rsidRPr="000269BD" w:rsidRDefault="008F3C94" w:rsidP="008F3C94">
      <w:pPr>
        <w:numPr>
          <w:ilvl w:val="0"/>
          <w:numId w:val="2"/>
        </w:numPr>
        <w:tabs>
          <w:tab w:val="num" w:pos="360"/>
        </w:tabs>
        <w:ind w:left="720"/>
        <w:jc w:val="both"/>
        <w:rPr>
          <w:rFonts w:ascii="Arial" w:hAnsi="Arial" w:cs="Arial"/>
          <w:sz w:val="24"/>
          <w:szCs w:val="24"/>
        </w:rPr>
      </w:pPr>
      <w:r w:rsidRPr="000269BD">
        <w:rPr>
          <w:rFonts w:ascii="Arial" w:hAnsi="Arial" w:cs="Arial"/>
          <w:sz w:val="24"/>
          <w:szCs w:val="24"/>
        </w:rPr>
        <w:t>Respond to “Action Alert” requests on NDFB website and/or sent from NDFB Public Policy Staff</w:t>
      </w:r>
    </w:p>
    <w:p w14:paraId="167AE3BB" w14:textId="77777777" w:rsidR="008F3C94" w:rsidRPr="000269BD" w:rsidRDefault="008F3C94" w:rsidP="008F3C94">
      <w:pPr>
        <w:numPr>
          <w:ilvl w:val="0"/>
          <w:numId w:val="2"/>
        </w:numPr>
        <w:tabs>
          <w:tab w:val="num" w:pos="720"/>
        </w:tabs>
        <w:ind w:left="360" w:firstLine="0"/>
        <w:rPr>
          <w:rFonts w:ascii="Arial" w:hAnsi="Arial" w:cs="Arial"/>
          <w:sz w:val="24"/>
          <w:szCs w:val="24"/>
        </w:rPr>
      </w:pPr>
      <w:r w:rsidRPr="000269BD">
        <w:rPr>
          <w:rFonts w:ascii="Arial" w:hAnsi="Arial" w:cs="Arial"/>
          <w:sz w:val="24"/>
          <w:szCs w:val="24"/>
        </w:rPr>
        <w:t>Please assist in renewing unpaid Farm Bureau members in any way possible.</w:t>
      </w:r>
    </w:p>
    <w:p w14:paraId="037F410C" w14:textId="1C3FAAEB" w:rsidR="00AD1A66" w:rsidRPr="000269BD" w:rsidRDefault="00AD1A66" w:rsidP="00AD1A66">
      <w:pPr>
        <w:numPr>
          <w:ilvl w:val="0"/>
          <w:numId w:val="2"/>
        </w:numPr>
        <w:ind w:left="720"/>
        <w:rPr>
          <w:rFonts w:ascii="Arial" w:hAnsi="Arial" w:cs="Arial"/>
          <w:sz w:val="24"/>
          <w:szCs w:val="24"/>
        </w:rPr>
      </w:pPr>
      <w:r w:rsidRPr="000269BD">
        <w:rPr>
          <w:rFonts w:ascii="Arial" w:hAnsi="Arial" w:cs="Arial"/>
          <w:sz w:val="24"/>
          <w:szCs w:val="24"/>
        </w:rPr>
        <w:t xml:space="preserve">Form </w:t>
      </w:r>
      <w:r w:rsidR="00F24746" w:rsidRPr="000269BD">
        <w:rPr>
          <w:rFonts w:ascii="Arial" w:hAnsi="Arial" w:cs="Arial"/>
          <w:sz w:val="24"/>
          <w:szCs w:val="24"/>
        </w:rPr>
        <w:t xml:space="preserve">a </w:t>
      </w:r>
      <w:r w:rsidRPr="000269BD">
        <w:rPr>
          <w:rFonts w:ascii="Arial" w:hAnsi="Arial" w:cs="Arial"/>
          <w:sz w:val="24"/>
          <w:szCs w:val="24"/>
        </w:rPr>
        <w:t>nominating committee to fill vacant board seats.</w:t>
      </w:r>
    </w:p>
    <w:p w14:paraId="794544B8" w14:textId="4AEAA319" w:rsidR="004A3B36" w:rsidRPr="000269BD" w:rsidRDefault="008F3C94" w:rsidP="004A3B36">
      <w:pPr>
        <w:numPr>
          <w:ilvl w:val="0"/>
          <w:numId w:val="2"/>
        </w:numPr>
        <w:ind w:left="720"/>
        <w:rPr>
          <w:rFonts w:ascii="Arial" w:hAnsi="Arial" w:cs="Arial"/>
          <w:sz w:val="24"/>
          <w:szCs w:val="24"/>
        </w:rPr>
      </w:pPr>
      <w:r w:rsidRPr="000269BD">
        <w:rPr>
          <w:rFonts w:ascii="Arial" w:hAnsi="Arial" w:cs="Arial"/>
          <w:b/>
          <w:bCs/>
          <w:sz w:val="24"/>
          <w:szCs w:val="24"/>
        </w:rPr>
        <w:t xml:space="preserve">Discuss what to donate for the </w:t>
      </w:r>
      <w:r w:rsidR="000E77E4" w:rsidRPr="000269BD">
        <w:rPr>
          <w:rFonts w:ascii="Arial" w:hAnsi="Arial" w:cs="Arial"/>
          <w:b/>
          <w:bCs/>
          <w:sz w:val="24"/>
          <w:szCs w:val="24"/>
        </w:rPr>
        <w:t>auction</w:t>
      </w:r>
      <w:r w:rsidR="00E4517D" w:rsidRPr="000269BD">
        <w:rPr>
          <w:rFonts w:ascii="Arial" w:hAnsi="Arial" w:cs="Arial"/>
          <w:b/>
          <w:bCs/>
          <w:sz w:val="24"/>
          <w:szCs w:val="24"/>
        </w:rPr>
        <w:t xml:space="preserve"> </w:t>
      </w:r>
      <w:r w:rsidR="000E77E4" w:rsidRPr="000269BD">
        <w:rPr>
          <w:rFonts w:ascii="Arial" w:hAnsi="Arial" w:cs="Arial"/>
          <w:b/>
          <w:bCs/>
          <w:sz w:val="24"/>
          <w:szCs w:val="24"/>
        </w:rPr>
        <w:t xml:space="preserve">at State Annual Meeting </w:t>
      </w:r>
      <w:r w:rsidR="00E4517D" w:rsidRPr="000269BD">
        <w:rPr>
          <w:rFonts w:ascii="Arial" w:hAnsi="Arial" w:cs="Arial"/>
          <w:b/>
          <w:bCs/>
          <w:sz w:val="24"/>
          <w:szCs w:val="24"/>
        </w:rPr>
        <w:t>for scholarships</w:t>
      </w:r>
      <w:r w:rsidRPr="000269BD">
        <w:rPr>
          <w:rFonts w:ascii="Arial" w:hAnsi="Arial" w:cs="Arial"/>
          <w:b/>
          <w:bCs/>
          <w:sz w:val="24"/>
          <w:szCs w:val="24"/>
        </w:rPr>
        <w:t>.</w:t>
      </w:r>
      <w:r w:rsidR="004A3B36" w:rsidRPr="000269BD">
        <w:rPr>
          <w:rFonts w:ascii="Arial" w:eastAsia="Yu Mincho" w:hAnsi="Arial" w:cs="Arial"/>
          <w:sz w:val="22"/>
          <w:szCs w:val="22"/>
          <w:lang w:eastAsia="zh-CN"/>
        </w:rPr>
        <w:t xml:space="preserve"> </w:t>
      </w:r>
      <w:r w:rsidR="004A3B36" w:rsidRPr="000269BD">
        <w:rPr>
          <w:rFonts w:ascii="Arial" w:hAnsi="Arial" w:cs="Arial"/>
          <w:sz w:val="24"/>
          <w:szCs w:val="24"/>
        </w:rPr>
        <w:t xml:space="preserve">The State Annual Meeting will be held November 22-23 in Bismarck. If you want to donate to the scholarship auction but don’t have time to shop, click the link and buy items here: </w:t>
      </w:r>
      <w:hyperlink r:id="rId9" w:history="1">
        <w:r w:rsidR="004A3B36" w:rsidRPr="000269BD">
          <w:rPr>
            <w:rStyle w:val="Hyperlink"/>
            <w:rFonts w:ascii="Arial" w:hAnsi="Arial" w:cs="Arial"/>
            <w:sz w:val="24"/>
            <w:szCs w:val="24"/>
          </w:rPr>
          <w:t>https://www.myregistry.com/organization/north-dakota-farm-bureau-foundation-bismarck-nd/4409257</w:t>
        </w:r>
      </w:hyperlink>
      <w:r w:rsidR="004A3B36" w:rsidRPr="000269BD">
        <w:rPr>
          <w:rFonts w:ascii="Arial" w:hAnsi="Arial" w:cs="Arial"/>
          <w:sz w:val="24"/>
          <w:szCs w:val="24"/>
        </w:rPr>
        <w:t>. NDFB staff will bring the items to the</w:t>
      </w:r>
      <w:r w:rsidR="00AF3BEC" w:rsidRPr="000269BD">
        <w:rPr>
          <w:rFonts w:ascii="Arial" w:hAnsi="Arial" w:cs="Arial"/>
          <w:sz w:val="24"/>
          <w:szCs w:val="24"/>
        </w:rPr>
        <w:t xml:space="preserve"> State</w:t>
      </w:r>
      <w:r w:rsidR="004A3B36" w:rsidRPr="000269BD">
        <w:rPr>
          <w:rFonts w:ascii="Arial" w:hAnsi="Arial" w:cs="Arial"/>
          <w:sz w:val="24"/>
          <w:szCs w:val="24"/>
        </w:rPr>
        <w:t xml:space="preserve"> Annual meeting for you! Thank you for your continued support of our scholarship auction!</w:t>
      </w:r>
    </w:p>
    <w:p w14:paraId="00BFD757" w14:textId="285BA051" w:rsidR="008F3C94" w:rsidRPr="000269BD" w:rsidRDefault="008F3C94" w:rsidP="0046192A">
      <w:pPr>
        <w:numPr>
          <w:ilvl w:val="0"/>
          <w:numId w:val="2"/>
        </w:numPr>
        <w:ind w:left="720"/>
        <w:rPr>
          <w:rFonts w:ascii="Arial" w:hAnsi="Arial" w:cs="Arial"/>
          <w:sz w:val="24"/>
          <w:szCs w:val="24"/>
        </w:rPr>
      </w:pPr>
      <w:r w:rsidRPr="000269BD">
        <w:rPr>
          <w:rFonts w:ascii="Arial" w:hAnsi="Arial" w:cs="Arial"/>
          <w:sz w:val="24"/>
          <w:szCs w:val="24"/>
        </w:rPr>
        <w:t xml:space="preserve">Third Quarter payroll </w:t>
      </w:r>
      <w:r w:rsidR="00F34C31" w:rsidRPr="000269BD">
        <w:rPr>
          <w:rFonts w:ascii="Arial" w:hAnsi="Arial" w:cs="Arial"/>
          <w:sz w:val="24"/>
          <w:szCs w:val="24"/>
        </w:rPr>
        <w:t>tax returns due October 31, 20</w:t>
      </w:r>
      <w:r w:rsidR="00216C77" w:rsidRPr="000269BD">
        <w:rPr>
          <w:rFonts w:ascii="Arial" w:hAnsi="Arial" w:cs="Arial"/>
          <w:sz w:val="24"/>
          <w:szCs w:val="24"/>
        </w:rPr>
        <w:t>2</w:t>
      </w:r>
      <w:r w:rsidR="0020761A" w:rsidRPr="000269BD">
        <w:rPr>
          <w:rFonts w:ascii="Arial" w:hAnsi="Arial" w:cs="Arial"/>
          <w:sz w:val="24"/>
          <w:szCs w:val="24"/>
        </w:rPr>
        <w:t>4</w:t>
      </w:r>
      <w:r w:rsidRPr="000269BD">
        <w:rPr>
          <w:rFonts w:ascii="Arial" w:hAnsi="Arial" w:cs="Arial"/>
          <w:sz w:val="24"/>
          <w:szCs w:val="24"/>
        </w:rPr>
        <w:t>.</w:t>
      </w:r>
    </w:p>
    <w:p w14:paraId="5AB4E784" w14:textId="666AA600" w:rsidR="008F3C94" w:rsidRPr="000269BD" w:rsidRDefault="008F3C94" w:rsidP="00E5030F">
      <w:pPr>
        <w:numPr>
          <w:ilvl w:val="0"/>
          <w:numId w:val="2"/>
        </w:numPr>
        <w:ind w:left="720"/>
        <w:jc w:val="both"/>
        <w:rPr>
          <w:rFonts w:ascii="Arial" w:hAnsi="Arial" w:cs="Arial"/>
          <w:sz w:val="24"/>
          <w:szCs w:val="24"/>
        </w:rPr>
      </w:pPr>
      <w:r w:rsidRPr="000269BD">
        <w:rPr>
          <w:rFonts w:ascii="Arial" w:hAnsi="Arial" w:cs="Arial"/>
          <w:sz w:val="24"/>
          <w:szCs w:val="24"/>
        </w:rPr>
        <w:t xml:space="preserve">Hold </w:t>
      </w:r>
      <w:r w:rsidR="0020761A" w:rsidRPr="000269BD">
        <w:rPr>
          <w:rFonts w:ascii="Arial" w:hAnsi="Arial" w:cs="Arial"/>
          <w:sz w:val="24"/>
          <w:szCs w:val="24"/>
        </w:rPr>
        <w:t xml:space="preserve">a reorganizational meeting following the county annual meeting and send Amy Neurohr </w:t>
      </w:r>
      <w:r w:rsidR="00D3734F" w:rsidRPr="000269BD">
        <w:rPr>
          <w:rFonts w:ascii="Arial" w:hAnsi="Arial" w:cs="Arial"/>
          <w:sz w:val="24"/>
          <w:szCs w:val="24"/>
        </w:rPr>
        <w:t>the Leadership Directory inform</w:t>
      </w:r>
      <w:r w:rsidR="00AF3BEC" w:rsidRPr="000269BD">
        <w:rPr>
          <w:rFonts w:ascii="Arial" w:hAnsi="Arial" w:cs="Arial"/>
          <w:sz w:val="24"/>
          <w:szCs w:val="24"/>
        </w:rPr>
        <w:t>ation</w:t>
      </w:r>
      <w:r w:rsidR="00216C77" w:rsidRPr="000269BD">
        <w:rPr>
          <w:rFonts w:ascii="Arial" w:hAnsi="Arial" w:cs="Arial"/>
          <w:sz w:val="24"/>
          <w:szCs w:val="24"/>
        </w:rPr>
        <w:t>.</w:t>
      </w:r>
    </w:p>
    <w:p w14:paraId="692294A9" w14:textId="65FCA021" w:rsidR="00F4154A" w:rsidRPr="000269BD" w:rsidRDefault="00F4154A" w:rsidP="00F4154A">
      <w:pPr>
        <w:numPr>
          <w:ilvl w:val="0"/>
          <w:numId w:val="2"/>
        </w:numPr>
        <w:ind w:left="720"/>
        <w:jc w:val="both"/>
        <w:rPr>
          <w:rFonts w:ascii="Arial" w:hAnsi="Arial" w:cs="Arial"/>
          <w:color w:val="000000"/>
          <w:sz w:val="24"/>
          <w:szCs w:val="24"/>
        </w:rPr>
      </w:pPr>
      <w:r w:rsidRPr="000269BD">
        <w:rPr>
          <w:rFonts w:ascii="Arial" w:hAnsi="Arial" w:cs="Arial"/>
          <w:sz w:val="24"/>
          <w:szCs w:val="24"/>
        </w:rPr>
        <w:t xml:space="preserve">Submit your county resolutions on the </w:t>
      </w:r>
      <w:r w:rsidR="00841631" w:rsidRPr="000269BD">
        <w:rPr>
          <w:rFonts w:ascii="Arial" w:hAnsi="Arial" w:cs="Arial"/>
          <w:sz w:val="24"/>
          <w:szCs w:val="24"/>
        </w:rPr>
        <w:t>recommended</w:t>
      </w:r>
      <w:r w:rsidRPr="000269BD">
        <w:rPr>
          <w:rFonts w:ascii="Arial" w:hAnsi="Arial" w:cs="Arial"/>
          <w:sz w:val="24"/>
          <w:szCs w:val="24"/>
        </w:rPr>
        <w:t xml:space="preserve"> form to the Bismarck office immediately following your County Annual Meeting. Resolutions should be submitted to the Bismarck office </w:t>
      </w:r>
      <w:r w:rsidR="0033416D" w:rsidRPr="000269BD">
        <w:rPr>
          <w:rFonts w:ascii="Arial" w:hAnsi="Arial" w:cs="Arial"/>
          <w:b/>
          <w:bCs/>
          <w:sz w:val="24"/>
          <w:szCs w:val="24"/>
          <w:u w:val="single"/>
        </w:rPr>
        <w:t>5 days</w:t>
      </w:r>
      <w:r w:rsidRPr="000269BD">
        <w:rPr>
          <w:rFonts w:ascii="Arial" w:hAnsi="Arial" w:cs="Arial"/>
          <w:b/>
          <w:bCs/>
          <w:sz w:val="24"/>
          <w:szCs w:val="24"/>
          <w:u w:val="single"/>
        </w:rPr>
        <w:t xml:space="preserve"> prior to your District Resolutions Meeting</w:t>
      </w:r>
      <w:r w:rsidRPr="000269BD">
        <w:rPr>
          <w:rFonts w:ascii="Arial" w:hAnsi="Arial" w:cs="Arial"/>
          <w:sz w:val="24"/>
          <w:szCs w:val="24"/>
        </w:rPr>
        <w:t xml:space="preserve">.  If your County Annual Meeting is after this date, please contact the Bismarck office immediately. </w:t>
      </w:r>
    </w:p>
    <w:p w14:paraId="3617E3BB" w14:textId="77777777" w:rsidR="00BB534C" w:rsidRPr="000269BD" w:rsidRDefault="00BB534C" w:rsidP="00BB534C">
      <w:pPr>
        <w:keepNext/>
        <w:numPr>
          <w:ilvl w:val="0"/>
          <w:numId w:val="2"/>
        </w:numPr>
        <w:shd w:val="clear" w:color="auto" w:fill="FFFFFF"/>
        <w:jc w:val="both"/>
        <w:rPr>
          <w:rFonts w:ascii="Arial" w:hAnsi="Arial" w:cs="Arial"/>
          <w:sz w:val="22"/>
        </w:rPr>
      </w:pPr>
      <w:r w:rsidRPr="000269BD">
        <w:rPr>
          <w:rFonts w:ascii="Arial" w:hAnsi="Arial" w:cs="Arial"/>
          <w:sz w:val="22"/>
        </w:rPr>
        <w:t xml:space="preserve">Two very important assignments that every county needs to complete each year </w:t>
      </w:r>
      <w:proofErr w:type="gramStart"/>
      <w:r w:rsidRPr="000269BD">
        <w:rPr>
          <w:rFonts w:ascii="Arial" w:hAnsi="Arial" w:cs="Arial"/>
          <w:sz w:val="22"/>
        </w:rPr>
        <w:t>is</w:t>
      </w:r>
      <w:proofErr w:type="gramEnd"/>
      <w:r w:rsidRPr="000269BD">
        <w:rPr>
          <w:rFonts w:ascii="Arial" w:hAnsi="Arial" w:cs="Arial"/>
          <w:sz w:val="22"/>
        </w:rPr>
        <w:t xml:space="preserve"> the filing of their 990 and the filing with the ND Sec of State. The website to do the e-filing is </w:t>
      </w:r>
      <w:hyperlink r:id="rId10" w:history="1">
        <w:r w:rsidRPr="000269BD">
          <w:rPr>
            <w:rStyle w:val="Hyperlink"/>
            <w:rFonts w:ascii="Arial" w:hAnsi="Arial" w:cs="Arial"/>
            <w:sz w:val="22"/>
          </w:rPr>
          <w:t>https://www.irs.gov/charities-non-profits/annual-electronic-filing-requirement-for-small-exempt-organizations-form-990-n-e-postcard</w:t>
        </w:r>
      </w:hyperlink>
      <w:r w:rsidRPr="000269BD">
        <w:rPr>
          <w:rFonts w:ascii="Arial" w:hAnsi="Arial" w:cs="Arial"/>
          <w:sz w:val="22"/>
        </w:rPr>
        <w:t xml:space="preserve">. Each year established county Farm Bureaus are required to file a Nonprofit Corporation Annual Report with the North Dakota Secretary of State. </w:t>
      </w:r>
    </w:p>
    <w:p w14:paraId="4D883F18" w14:textId="77777777" w:rsidR="00BB534C" w:rsidRPr="000269BD" w:rsidRDefault="00BB534C" w:rsidP="00BB534C">
      <w:pPr>
        <w:ind w:left="360" w:firstLine="720"/>
        <w:jc w:val="both"/>
        <w:rPr>
          <w:rFonts w:ascii="Arial" w:hAnsi="Arial" w:cs="Arial"/>
          <w:sz w:val="22"/>
        </w:rPr>
      </w:pPr>
      <w:r w:rsidRPr="000269BD">
        <w:rPr>
          <w:rFonts w:ascii="Arial" w:hAnsi="Arial" w:cs="Arial"/>
          <w:sz w:val="22"/>
        </w:rPr>
        <w:t xml:space="preserve">Follow these instructions to do so: </w:t>
      </w:r>
    </w:p>
    <w:p w14:paraId="7EE96477" w14:textId="77777777" w:rsidR="00BB534C" w:rsidRPr="000269BD" w:rsidRDefault="00BB534C" w:rsidP="00BB534C">
      <w:pPr>
        <w:ind w:left="1800"/>
        <w:jc w:val="both"/>
        <w:rPr>
          <w:rFonts w:ascii="Arial" w:hAnsi="Arial" w:cs="Arial"/>
          <w:sz w:val="22"/>
        </w:rPr>
      </w:pPr>
      <w:r w:rsidRPr="000269BD">
        <w:rPr>
          <w:rFonts w:ascii="Arial" w:hAnsi="Arial" w:cs="Arial"/>
          <w:sz w:val="22"/>
        </w:rPr>
        <w:t xml:space="preserve">1. Go to https://firststop.sos.nd.gov/search/business. </w:t>
      </w:r>
    </w:p>
    <w:p w14:paraId="5AC026E2" w14:textId="77777777" w:rsidR="00BB534C" w:rsidRPr="000269BD" w:rsidRDefault="00BB534C" w:rsidP="00BB534C">
      <w:pPr>
        <w:ind w:left="1800"/>
        <w:jc w:val="both"/>
        <w:rPr>
          <w:rFonts w:ascii="Arial" w:hAnsi="Arial" w:cs="Arial"/>
          <w:sz w:val="22"/>
        </w:rPr>
      </w:pPr>
      <w:r w:rsidRPr="000269BD">
        <w:rPr>
          <w:rFonts w:ascii="Arial" w:hAnsi="Arial" w:cs="Arial"/>
          <w:sz w:val="22"/>
        </w:rPr>
        <w:t xml:space="preserve">2. Type the county Farm Bureau name in the search box. </w:t>
      </w:r>
    </w:p>
    <w:p w14:paraId="18A09D79" w14:textId="77777777" w:rsidR="00BB534C" w:rsidRPr="000269BD" w:rsidRDefault="00BB534C" w:rsidP="00BB534C">
      <w:pPr>
        <w:ind w:left="1800"/>
        <w:jc w:val="both"/>
        <w:rPr>
          <w:rFonts w:ascii="Arial" w:hAnsi="Arial" w:cs="Arial"/>
          <w:sz w:val="22"/>
        </w:rPr>
      </w:pPr>
      <w:r w:rsidRPr="000269BD">
        <w:rPr>
          <w:rFonts w:ascii="Arial" w:hAnsi="Arial" w:cs="Arial"/>
          <w:sz w:val="22"/>
        </w:rPr>
        <w:t xml:space="preserve">3. Select the corresponding county Farm Bureau name in the blue box. </w:t>
      </w:r>
    </w:p>
    <w:p w14:paraId="64C5D79D" w14:textId="77777777" w:rsidR="00BB534C" w:rsidRPr="000269BD" w:rsidRDefault="00BB534C" w:rsidP="00BB534C">
      <w:pPr>
        <w:ind w:left="1800"/>
        <w:jc w:val="both"/>
        <w:rPr>
          <w:rFonts w:ascii="Arial" w:hAnsi="Arial" w:cs="Arial"/>
          <w:sz w:val="22"/>
        </w:rPr>
      </w:pPr>
      <w:r w:rsidRPr="000269BD">
        <w:rPr>
          <w:rFonts w:ascii="Arial" w:hAnsi="Arial" w:cs="Arial"/>
          <w:sz w:val="22"/>
        </w:rPr>
        <w:t xml:space="preserve">4. Click ‘File Annual Report’ on the right-hand side of the page. </w:t>
      </w:r>
    </w:p>
    <w:p w14:paraId="14ED85C5" w14:textId="77777777" w:rsidR="00BB534C" w:rsidRPr="000269BD" w:rsidRDefault="00BB534C" w:rsidP="00BB534C">
      <w:pPr>
        <w:ind w:left="1080"/>
        <w:jc w:val="both"/>
        <w:rPr>
          <w:rFonts w:ascii="Arial" w:hAnsi="Arial" w:cs="Arial"/>
          <w:sz w:val="22"/>
        </w:rPr>
      </w:pPr>
      <w:r w:rsidRPr="000269BD">
        <w:rPr>
          <w:rFonts w:ascii="Arial" w:hAnsi="Arial" w:cs="Arial"/>
          <w:sz w:val="22"/>
        </w:rPr>
        <w:t xml:space="preserve">• Note: You will need an nd.gov username and password to access, edit and submit the report. </w:t>
      </w:r>
    </w:p>
    <w:p w14:paraId="773180F9" w14:textId="77777777" w:rsidR="00BB534C" w:rsidRPr="000269BD" w:rsidRDefault="00BB534C" w:rsidP="00BB534C">
      <w:pPr>
        <w:ind w:left="1080"/>
        <w:jc w:val="both"/>
        <w:rPr>
          <w:rFonts w:ascii="Arial" w:hAnsi="Arial" w:cs="Arial"/>
          <w:sz w:val="22"/>
        </w:rPr>
      </w:pPr>
      <w:r w:rsidRPr="000269BD">
        <w:rPr>
          <w:rFonts w:ascii="Arial" w:hAnsi="Arial" w:cs="Arial"/>
          <w:sz w:val="22"/>
        </w:rPr>
        <w:t xml:space="preserve">     • Tax Status </w:t>
      </w:r>
      <w:r w:rsidRPr="000269BD">
        <w:rPr>
          <w:rFonts w:ascii="Segoe UI Symbol" w:hAnsi="Segoe UI Symbol" w:cs="Segoe UI Symbol"/>
          <w:sz w:val="22"/>
        </w:rPr>
        <w:t>➢</w:t>
      </w:r>
      <w:r w:rsidRPr="000269BD">
        <w:rPr>
          <w:rFonts w:ascii="Arial" w:hAnsi="Arial" w:cs="Arial"/>
          <w:sz w:val="22"/>
        </w:rPr>
        <w:t xml:space="preserve"> 501(C)(5) </w:t>
      </w:r>
    </w:p>
    <w:p w14:paraId="412DC951" w14:textId="77777777" w:rsidR="00BB534C" w:rsidRPr="000269BD" w:rsidRDefault="00BB534C" w:rsidP="00BB534C">
      <w:pPr>
        <w:ind w:left="1080"/>
        <w:jc w:val="both"/>
        <w:rPr>
          <w:rFonts w:ascii="Arial" w:hAnsi="Arial" w:cs="Arial"/>
          <w:sz w:val="22"/>
        </w:rPr>
      </w:pPr>
      <w:r w:rsidRPr="000269BD">
        <w:rPr>
          <w:rFonts w:ascii="Arial" w:hAnsi="Arial" w:cs="Arial"/>
          <w:sz w:val="22"/>
        </w:rPr>
        <w:t xml:space="preserve">      • Officers and Directors </w:t>
      </w:r>
      <w:r w:rsidRPr="000269BD">
        <w:rPr>
          <w:rFonts w:ascii="Segoe UI Symbol" w:hAnsi="Segoe UI Symbol" w:cs="Segoe UI Symbol"/>
          <w:sz w:val="22"/>
        </w:rPr>
        <w:t>➢</w:t>
      </w:r>
      <w:r w:rsidRPr="000269BD">
        <w:rPr>
          <w:rFonts w:ascii="Arial" w:hAnsi="Arial" w:cs="Arial"/>
          <w:sz w:val="22"/>
        </w:rPr>
        <w:t xml:space="preserve"> Can add/delete people as need be</w:t>
      </w:r>
    </w:p>
    <w:p w14:paraId="54181A67" w14:textId="77777777" w:rsidR="008F3C94" w:rsidRPr="000269BD" w:rsidRDefault="008F3C94" w:rsidP="00E5030F">
      <w:pPr>
        <w:ind w:left="360"/>
        <w:rPr>
          <w:rFonts w:ascii="Arial" w:hAnsi="Arial" w:cs="Arial"/>
          <w:b/>
          <w:sz w:val="24"/>
          <w:szCs w:val="24"/>
          <w:u w:val="single"/>
        </w:rPr>
      </w:pPr>
      <w:r w:rsidRPr="000269BD">
        <w:rPr>
          <w:rFonts w:ascii="Arial" w:hAnsi="Arial" w:cs="Arial"/>
          <w:sz w:val="24"/>
          <w:szCs w:val="24"/>
        </w:rPr>
        <w:t> </w:t>
      </w:r>
    </w:p>
    <w:p w14:paraId="3BB9B75C" w14:textId="77777777" w:rsidR="00AD1A66" w:rsidRPr="000269BD" w:rsidRDefault="00AD1A66" w:rsidP="00AD1A66">
      <w:pPr>
        <w:jc w:val="center"/>
        <w:rPr>
          <w:rFonts w:ascii="Arial" w:hAnsi="Arial" w:cs="Arial"/>
          <w:b/>
          <w:sz w:val="24"/>
          <w:szCs w:val="24"/>
          <w:u w:val="single"/>
        </w:rPr>
      </w:pPr>
      <w:r w:rsidRPr="000269BD">
        <w:rPr>
          <w:rFonts w:ascii="Arial" w:hAnsi="Arial" w:cs="Arial"/>
          <w:b/>
          <w:sz w:val="24"/>
          <w:szCs w:val="24"/>
          <w:u w:val="single"/>
        </w:rPr>
        <w:t>Upcoming Events</w:t>
      </w:r>
    </w:p>
    <w:p w14:paraId="5EBC2B5F" w14:textId="77777777" w:rsidR="00AD1A66" w:rsidRPr="000269BD" w:rsidRDefault="00AD1A66" w:rsidP="00AD1A66">
      <w:pPr>
        <w:rPr>
          <w:rFonts w:ascii="Arial" w:hAnsi="Arial" w:cs="Arial"/>
          <w:b/>
          <w:sz w:val="24"/>
          <w:szCs w:val="24"/>
          <w:u w:val="single"/>
        </w:rPr>
      </w:pPr>
    </w:p>
    <w:p w14:paraId="73D8CB60" w14:textId="77777777" w:rsidR="00AD1A66" w:rsidRPr="000269BD" w:rsidRDefault="00AD1A66" w:rsidP="00AD1A66">
      <w:pPr>
        <w:jc w:val="center"/>
        <w:outlineLvl w:val="0"/>
        <w:rPr>
          <w:rFonts w:ascii="Arial" w:hAnsi="Arial" w:cs="Arial"/>
          <w:b/>
          <w:color w:val="000000"/>
          <w:sz w:val="24"/>
          <w:szCs w:val="24"/>
        </w:rPr>
      </w:pPr>
      <w:r w:rsidRPr="000269BD">
        <w:rPr>
          <w:rFonts w:ascii="Arial" w:hAnsi="Arial" w:cs="Arial"/>
          <w:b/>
          <w:color w:val="000000"/>
          <w:sz w:val="24"/>
          <w:szCs w:val="24"/>
        </w:rPr>
        <w:t>County Annual Meetings</w:t>
      </w:r>
    </w:p>
    <w:p w14:paraId="5EFF2958" w14:textId="70E5D683" w:rsidR="00AD1A66" w:rsidRPr="000269BD" w:rsidRDefault="00AD1A66" w:rsidP="00AD1A66">
      <w:pPr>
        <w:jc w:val="center"/>
        <w:rPr>
          <w:rFonts w:ascii="Arial" w:hAnsi="Arial" w:cs="Arial"/>
          <w:sz w:val="24"/>
          <w:szCs w:val="24"/>
        </w:rPr>
      </w:pPr>
      <w:r w:rsidRPr="000269BD">
        <w:rPr>
          <w:rFonts w:ascii="Arial" w:hAnsi="Arial" w:cs="Arial"/>
          <w:sz w:val="24"/>
          <w:szCs w:val="24"/>
        </w:rPr>
        <w:t xml:space="preserve">Check out dates and times at </w:t>
      </w:r>
      <w:hyperlink r:id="rId11" w:history="1">
        <w:r w:rsidRPr="000269BD">
          <w:rPr>
            <w:rStyle w:val="Hyperlink"/>
            <w:rFonts w:ascii="Arial" w:hAnsi="Arial" w:cs="Arial"/>
            <w:sz w:val="24"/>
            <w:szCs w:val="24"/>
          </w:rPr>
          <w:t>www.ndfb.org</w:t>
        </w:r>
      </w:hyperlink>
      <w:r w:rsidRPr="000269BD">
        <w:rPr>
          <w:rFonts w:ascii="Arial" w:hAnsi="Arial" w:cs="Arial"/>
          <w:sz w:val="24"/>
          <w:szCs w:val="24"/>
        </w:rPr>
        <w:t xml:space="preserve"> or contact Amy </w:t>
      </w:r>
      <w:r w:rsidR="0010367F" w:rsidRPr="000269BD">
        <w:rPr>
          <w:rFonts w:ascii="Arial" w:hAnsi="Arial" w:cs="Arial"/>
          <w:sz w:val="24"/>
          <w:szCs w:val="24"/>
        </w:rPr>
        <w:t>Neurohr</w:t>
      </w:r>
      <w:r w:rsidRPr="000269BD">
        <w:rPr>
          <w:rFonts w:ascii="Arial" w:hAnsi="Arial" w:cs="Arial"/>
          <w:sz w:val="24"/>
          <w:szCs w:val="24"/>
        </w:rPr>
        <w:t xml:space="preserve"> at </w:t>
      </w:r>
      <w:hyperlink r:id="rId12" w:history="1">
        <w:r w:rsidRPr="000269BD">
          <w:rPr>
            <w:rStyle w:val="Hyperlink"/>
            <w:rFonts w:ascii="Arial" w:hAnsi="Arial" w:cs="Arial"/>
            <w:sz w:val="24"/>
            <w:szCs w:val="24"/>
          </w:rPr>
          <w:t>amy@ndfb.org</w:t>
        </w:r>
      </w:hyperlink>
    </w:p>
    <w:p w14:paraId="4BB9BD48" w14:textId="77777777" w:rsidR="004C1A75" w:rsidRPr="000269BD" w:rsidRDefault="004C1A75" w:rsidP="007C48D8">
      <w:pPr>
        <w:widowControl w:val="0"/>
        <w:ind w:left="1440" w:hanging="1440"/>
        <w:rPr>
          <w:rFonts w:ascii="Arial" w:hAnsi="Arial" w:cs="Arial"/>
          <w:sz w:val="22"/>
        </w:rPr>
      </w:pPr>
    </w:p>
    <w:p w14:paraId="30E15D24" w14:textId="1C9F4545" w:rsidR="005A00CA" w:rsidRDefault="005A00CA" w:rsidP="007C48D8">
      <w:pPr>
        <w:widowControl w:val="0"/>
        <w:ind w:left="1440" w:hanging="1440"/>
        <w:rPr>
          <w:rFonts w:ascii="Arial" w:hAnsi="Arial" w:cs="Arial"/>
          <w:sz w:val="22"/>
        </w:rPr>
      </w:pPr>
      <w:r>
        <w:rPr>
          <w:rFonts w:ascii="Arial" w:hAnsi="Arial" w:cs="Arial"/>
          <w:sz w:val="22"/>
        </w:rPr>
        <w:t>Oct 18</w:t>
      </w:r>
      <w:r>
        <w:rPr>
          <w:rFonts w:ascii="Arial" w:hAnsi="Arial" w:cs="Arial"/>
          <w:sz w:val="22"/>
        </w:rPr>
        <w:tab/>
      </w:r>
      <w:r>
        <w:rPr>
          <w:rFonts w:ascii="Arial" w:hAnsi="Arial" w:cs="Arial"/>
          <w:sz w:val="22"/>
        </w:rPr>
        <w:tab/>
      </w:r>
      <w:r w:rsidR="0074289C">
        <w:rPr>
          <w:rFonts w:ascii="Arial" w:hAnsi="Arial" w:cs="Arial"/>
          <w:sz w:val="22"/>
        </w:rPr>
        <w:t>1</w:t>
      </w:r>
      <w:r w:rsidR="0074289C" w:rsidRPr="0074289C">
        <w:rPr>
          <w:rFonts w:ascii="Arial" w:hAnsi="Arial" w:cs="Arial"/>
          <w:sz w:val="22"/>
          <w:vertAlign w:val="superscript"/>
        </w:rPr>
        <w:t>st</w:t>
      </w:r>
      <w:r w:rsidR="0074289C">
        <w:rPr>
          <w:rFonts w:ascii="Arial" w:hAnsi="Arial" w:cs="Arial"/>
          <w:sz w:val="22"/>
        </w:rPr>
        <w:t xml:space="preserve"> Annual </w:t>
      </w:r>
      <w:r>
        <w:rPr>
          <w:rFonts w:ascii="Arial" w:hAnsi="Arial" w:cs="Arial"/>
          <w:sz w:val="22"/>
        </w:rPr>
        <w:t>Harvest to Harmony Gala</w:t>
      </w:r>
      <w:r w:rsidR="0074289C">
        <w:rPr>
          <w:rFonts w:ascii="Arial" w:hAnsi="Arial" w:cs="Arial"/>
          <w:sz w:val="22"/>
        </w:rPr>
        <w:t xml:space="preserve"> - Fargo</w:t>
      </w:r>
    </w:p>
    <w:p w14:paraId="5DEB694A" w14:textId="483DD1F5" w:rsidR="007C48D8" w:rsidRPr="000269BD" w:rsidRDefault="007C48D8" w:rsidP="007C48D8">
      <w:pPr>
        <w:widowControl w:val="0"/>
        <w:ind w:left="1440" w:hanging="1440"/>
        <w:rPr>
          <w:rFonts w:ascii="Arial" w:hAnsi="Arial" w:cs="Arial"/>
          <w:sz w:val="22"/>
        </w:rPr>
      </w:pPr>
      <w:r w:rsidRPr="000269BD">
        <w:rPr>
          <w:rFonts w:ascii="Arial" w:hAnsi="Arial" w:cs="Arial"/>
          <w:sz w:val="22"/>
        </w:rPr>
        <w:t>Oct 19</w:t>
      </w:r>
      <w:r w:rsidRPr="000269BD">
        <w:rPr>
          <w:rFonts w:ascii="Arial" w:hAnsi="Arial" w:cs="Arial"/>
          <w:sz w:val="22"/>
        </w:rPr>
        <w:tab/>
      </w:r>
      <w:r w:rsidRPr="000269BD">
        <w:rPr>
          <w:rFonts w:ascii="Arial" w:hAnsi="Arial" w:cs="Arial"/>
          <w:sz w:val="22"/>
        </w:rPr>
        <w:tab/>
        <w:t>District 9 Fall Round Up - Killdeer</w:t>
      </w:r>
    </w:p>
    <w:p w14:paraId="2B333545" w14:textId="77777777" w:rsidR="007C48D8" w:rsidRPr="000269BD" w:rsidRDefault="007C48D8" w:rsidP="007C48D8">
      <w:pPr>
        <w:widowControl w:val="0"/>
        <w:ind w:left="1440" w:hanging="1440"/>
        <w:rPr>
          <w:rFonts w:ascii="Arial" w:hAnsi="Arial" w:cs="Arial"/>
          <w:sz w:val="22"/>
        </w:rPr>
      </w:pPr>
      <w:r w:rsidRPr="000269BD">
        <w:rPr>
          <w:rFonts w:ascii="Arial" w:hAnsi="Arial" w:cs="Arial"/>
          <w:sz w:val="22"/>
        </w:rPr>
        <w:t>Nov 22, 23</w:t>
      </w:r>
      <w:r w:rsidRPr="000269BD">
        <w:rPr>
          <w:rFonts w:ascii="Arial" w:hAnsi="Arial" w:cs="Arial"/>
          <w:sz w:val="22"/>
        </w:rPr>
        <w:tab/>
      </w:r>
      <w:r w:rsidRPr="000269BD">
        <w:rPr>
          <w:rFonts w:ascii="Arial" w:hAnsi="Arial" w:cs="Arial"/>
          <w:sz w:val="22"/>
        </w:rPr>
        <w:tab/>
        <w:t>NDFB State Annual Meeting - Bismarck</w:t>
      </w:r>
    </w:p>
    <w:p w14:paraId="668F556E" w14:textId="58A7748E" w:rsidR="007C48D8" w:rsidRPr="000269BD" w:rsidRDefault="007C48D8" w:rsidP="007C48D8">
      <w:pPr>
        <w:widowControl w:val="0"/>
        <w:ind w:left="1440" w:hanging="1440"/>
        <w:rPr>
          <w:rFonts w:ascii="Arial" w:hAnsi="Arial" w:cs="Arial"/>
          <w:sz w:val="22"/>
        </w:rPr>
      </w:pPr>
      <w:r w:rsidRPr="000269BD">
        <w:rPr>
          <w:rFonts w:ascii="Arial" w:hAnsi="Arial" w:cs="Arial"/>
          <w:sz w:val="22"/>
        </w:rPr>
        <w:t xml:space="preserve">Jan 24-29, </w:t>
      </w:r>
      <w:proofErr w:type="gramStart"/>
      <w:r w:rsidRPr="000269BD">
        <w:rPr>
          <w:rFonts w:ascii="Arial" w:hAnsi="Arial" w:cs="Arial"/>
          <w:sz w:val="22"/>
        </w:rPr>
        <w:t>2025</w:t>
      </w:r>
      <w:proofErr w:type="gramEnd"/>
      <w:r w:rsidR="004C1A75" w:rsidRPr="000269BD">
        <w:rPr>
          <w:rFonts w:ascii="Arial" w:hAnsi="Arial" w:cs="Arial"/>
          <w:sz w:val="22"/>
        </w:rPr>
        <w:tab/>
      </w:r>
      <w:r w:rsidRPr="000269BD">
        <w:rPr>
          <w:rFonts w:ascii="Arial" w:hAnsi="Arial" w:cs="Arial"/>
          <w:sz w:val="22"/>
        </w:rPr>
        <w:t>AFBF Annual Convention - San Antonio, TX</w:t>
      </w:r>
    </w:p>
    <w:p w14:paraId="23CD5419" w14:textId="77777777" w:rsidR="007C48D8" w:rsidRPr="000269BD" w:rsidRDefault="007C48D8" w:rsidP="007C48D8">
      <w:pPr>
        <w:widowControl w:val="0"/>
        <w:ind w:left="1440" w:hanging="1440"/>
        <w:rPr>
          <w:rFonts w:ascii="Arial" w:hAnsi="Arial" w:cs="Arial"/>
          <w:sz w:val="22"/>
        </w:rPr>
      </w:pPr>
      <w:r w:rsidRPr="000269BD">
        <w:rPr>
          <w:rFonts w:ascii="Arial" w:hAnsi="Arial" w:cs="Arial"/>
          <w:sz w:val="22"/>
        </w:rPr>
        <w:t xml:space="preserve">Feb 21-22, </w:t>
      </w:r>
      <w:proofErr w:type="gramStart"/>
      <w:r w:rsidRPr="000269BD">
        <w:rPr>
          <w:rFonts w:ascii="Arial" w:hAnsi="Arial" w:cs="Arial"/>
          <w:sz w:val="22"/>
        </w:rPr>
        <w:t>2025</w:t>
      </w:r>
      <w:proofErr w:type="gramEnd"/>
      <w:r w:rsidRPr="000269BD">
        <w:rPr>
          <w:rFonts w:ascii="Arial" w:hAnsi="Arial" w:cs="Arial"/>
          <w:sz w:val="22"/>
        </w:rPr>
        <w:tab/>
        <w:t>Farm and Ranch Conference - Bismarck</w:t>
      </w:r>
    </w:p>
    <w:p w14:paraId="05E81279" w14:textId="77777777" w:rsidR="007C48D8" w:rsidRDefault="007C48D8" w:rsidP="00AD1A66">
      <w:pPr>
        <w:jc w:val="center"/>
        <w:rPr>
          <w:sz w:val="24"/>
          <w:szCs w:val="24"/>
        </w:rPr>
      </w:pPr>
    </w:p>
    <w:bookmarkEnd w:id="0"/>
    <w:p w14:paraId="1D69F12A" w14:textId="77777777" w:rsidR="00CB327B" w:rsidRPr="0010367F" w:rsidRDefault="00CB327B" w:rsidP="00CB327B">
      <w:pPr>
        <w:suppressAutoHyphens/>
        <w:autoSpaceDN w:val="0"/>
        <w:textAlignment w:val="baseline"/>
        <w:rPr>
          <w:rFonts w:ascii="Arial" w:eastAsia="Yu Mincho" w:hAnsi="Arial" w:cs="Arial"/>
          <w:bCs/>
          <w:sz w:val="24"/>
          <w:szCs w:val="24"/>
          <w:lang w:eastAsia="zh-CN"/>
        </w:rPr>
      </w:pPr>
    </w:p>
    <w:p w14:paraId="36200414" w14:textId="0455A92F" w:rsidR="00641FD2" w:rsidRPr="00216C77" w:rsidRDefault="0010367F" w:rsidP="0010367F">
      <w:pPr>
        <w:suppressAutoHyphens/>
        <w:autoSpaceDN w:val="0"/>
        <w:jc w:val="center"/>
        <w:textAlignment w:val="baseline"/>
        <w:outlineLvl w:val="0"/>
        <w:rPr>
          <w:sz w:val="24"/>
          <w:szCs w:val="24"/>
        </w:rPr>
      </w:pPr>
      <w:r w:rsidRPr="0010367F">
        <w:rPr>
          <w:rFonts w:ascii="Arial" w:eastAsia="Yu Mincho" w:hAnsi="Arial" w:cs="Arial"/>
          <w:b/>
          <w:color w:val="000000"/>
          <w:sz w:val="24"/>
          <w:szCs w:val="24"/>
          <w:lang w:eastAsia="zh-CN"/>
        </w:rPr>
        <w:t xml:space="preserve">Route 1000 classes have been scheduled for this fall.  Check out the Classes/Registration page at </w:t>
      </w:r>
      <w:hyperlink r:id="rId13" w:history="1">
        <w:r w:rsidRPr="0010367F">
          <w:rPr>
            <w:rFonts w:ascii="Arial" w:eastAsia="Yu Mincho" w:hAnsi="Arial" w:cs="Arial"/>
            <w:b/>
            <w:color w:val="0563C1"/>
            <w:sz w:val="24"/>
            <w:szCs w:val="24"/>
            <w:u w:val="single"/>
            <w:lang w:eastAsia="zh-CN"/>
          </w:rPr>
          <w:t>www.ndfb.org</w:t>
        </w:r>
      </w:hyperlink>
      <w:r w:rsidRPr="0010367F">
        <w:rPr>
          <w:rFonts w:ascii="Arial" w:eastAsia="Yu Mincho" w:hAnsi="Arial" w:cs="Arial"/>
          <w:b/>
          <w:color w:val="000000"/>
          <w:sz w:val="24"/>
          <w:szCs w:val="24"/>
          <w:lang w:eastAsia="zh-CN"/>
        </w:rPr>
        <w:t xml:space="preserve"> for a class near you</w:t>
      </w:r>
      <w:r w:rsidR="00CB327B">
        <w:rPr>
          <w:rFonts w:ascii="Arial" w:eastAsia="Yu Mincho" w:hAnsi="Arial" w:cs="Arial"/>
          <w:b/>
          <w:color w:val="000000"/>
          <w:sz w:val="24"/>
          <w:szCs w:val="24"/>
          <w:lang w:eastAsia="zh-CN"/>
        </w:rPr>
        <w:t>!</w:t>
      </w:r>
    </w:p>
    <w:sectPr w:rsidR="00641FD2" w:rsidRPr="00216C77" w:rsidSect="0074289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7DD3"/>
    <w:multiLevelType w:val="multilevel"/>
    <w:tmpl w:val="D1D67D1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C66093"/>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CB93337"/>
    <w:multiLevelType w:val="hybridMultilevel"/>
    <w:tmpl w:val="F0B29076"/>
    <w:lvl w:ilvl="0" w:tplc="C73AAE7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435E6"/>
    <w:multiLevelType w:val="hybridMultilevel"/>
    <w:tmpl w:val="5CEA0E96"/>
    <w:lvl w:ilvl="0" w:tplc="D6484AB4">
      <w:start w:val="1"/>
      <w:numFmt w:val="lowerLetter"/>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6ED540CF"/>
    <w:multiLevelType w:val="hybridMultilevel"/>
    <w:tmpl w:val="A4803F98"/>
    <w:lvl w:ilvl="0" w:tplc="D6484AB4">
      <w:start w:val="1"/>
      <w:numFmt w:val="lowerLetter"/>
      <w:lvlText w:val="(%1)"/>
      <w:lvlJc w:val="left"/>
      <w:pPr>
        <w:tabs>
          <w:tab w:val="num" w:pos="810"/>
        </w:tabs>
        <w:ind w:left="810" w:hanging="360"/>
      </w:pPr>
      <w:rPr>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71AA49B1"/>
    <w:multiLevelType w:val="multilevel"/>
    <w:tmpl w:val="88AE05D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7B11FC2"/>
    <w:multiLevelType w:val="hybridMultilevel"/>
    <w:tmpl w:val="7A8E1BE4"/>
    <w:lvl w:ilvl="0" w:tplc="865E6756">
      <w:start w:val="1"/>
      <w:numFmt w:val="decimal"/>
      <w:lvlText w:val="%1."/>
      <w:lvlJc w:val="left"/>
      <w:pPr>
        <w:tabs>
          <w:tab w:val="num" w:pos="1440"/>
        </w:tabs>
        <w:ind w:left="1440" w:hanging="360"/>
      </w:pPr>
    </w:lvl>
    <w:lvl w:ilvl="1" w:tplc="299CD4AC">
      <w:start w:val="1"/>
      <w:numFmt w:val="lowerLetter"/>
      <w:lvlText w:val="(%2)"/>
      <w:lvlJc w:val="left"/>
      <w:pPr>
        <w:tabs>
          <w:tab w:val="num" w:pos="2160"/>
        </w:tabs>
        <w:ind w:left="2160" w:hanging="360"/>
      </w:pPr>
    </w:lvl>
    <w:lvl w:ilvl="2" w:tplc="1AF469C2">
      <w:start w:val="2"/>
      <w:numFmt w:val="decimal"/>
      <w:lvlText w:val="(%3)"/>
      <w:lvlJc w:val="left"/>
      <w:pPr>
        <w:tabs>
          <w:tab w:val="num" w:pos="3090"/>
        </w:tabs>
        <w:ind w:left="3090" w:hanging="39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7A3F2330"/>
    <w:multiLevelType w:val="multilevel"/>
    <w:tmpl w:val="255A3F6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2"/>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507403">
    <w:abstractNumId w:val="6"/>
  </w:num>
  <w:num w:numId="2" w16cid:durableId="865020521">
    <w:abstractNumId w:val="4"/>
  </w:num>
  <w:num w:numId="3" w16cid:durableId="2078626925">
    <w:abstractNumId w:val="4"/>
  </w:num>
  <w:num w:numId="4" w16cid:durableId="1890534788">
    <w:abstractNumId w:val="3"/>
  </w:num>
  <w:num w:numId="5" w16cid:durableId="1899243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302521">
    <w:abstractNumId w:val="6"/>
  </w:num>
  <w:num w:numId="7" w16cid:durableId="2095280084">
    <w:abstractNumId w:val="1"/>
  </w:num>
  <w:num w:numId="8" w16cid:durableId="334769077">
    <w:abstractNumId w:val="2"/>
  </w:num>
  <w:num w:numId="9" w16cid:durableId="1312977024">
    <w:abstractNumId w:val="0"/>
  </w:num>
  <w:num w:numId="10" w16cid:durableId="1225219345">
    <w:abstractNumId w:val="7"/>
  </w:num>
  <w:num w:numId="11" w16cid:durableId="1431507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94"/>
    <w:rsid w:val="000169A6"/>
    <w:rsid w:val="000269BD"/>
    <w:rsid w:val="00066AEC"/>
    <w:rsid w:val="000E77E4"/>
    <w:rsid w:val="0010367F"/>
    <w:rsid w:val="00132C74"/>
    <w:rsid w:val="00135CDF"/>
    <w:rsid w:val="00143E09"/>
    <w:rsid w:val="0014702E"/>
    <w:rsid w:val="00175039"/>
    <w:rsid w:val="001B335F"/>
    <w:rsid w:val="001E37CE"/>
    <w:rsid w:val="0020761A"/>
    <w:rsid w:val="00216C77"/>
    <w:rsid w:val="002540DE"/>
    <w:rsid w:val="00283ABD"/>
    <w:rsid w:val="00286E3A"/>
    <w:rsid w:val="002D4998"/>
    <w:rsid w:val="002D6784"/>
    <w:rsid w:val="0033416D"/>
    <w:rsid w:val="00385F3B"/>
    <w:rsid w:val="00393DC8"/>
    <w:rsid w:val="003A2BC3"/>
    <w:rsid w:val="004A3B36"/>
    <w:rsid w:val="004B4089"/>
    <w:rsid w:val="004B5116"/>
    <w:rsid w:val="004C1A75"/>
    <w:rsid w:val="0053731A"/>
    <w:rsid w:val="00565527"/>
    <w:rsid w:val="005A00CA"/>
    <w:rsid w:val="005B46EA"/>
    <w:rsid w:val="005C2A56"/>
    <w:rsid w:val="005D61A7"/>
    <w:rsid w:val="00630AF3"/>
    <w:rsid w:val="00641FD2"/>
    <w:rsid w:val="00652BA3"/>
    <w:rsid w:val="006F4302"/>
    <w:rsid w:val="007018D4"/>
    <w:rsid w:val="0074289C"/>
    <w:rsid w:val="00796522"/>
    <w:rsid w:val="007C48D8"/>
    <w:rsid w:val="0081156A"/>
    <w:rsid w:val="00841631"/>
    <w:rsid w:val="008671C3"/>
    <w:rsid w:val="0089288C"/>
    <w:rsid w:val="008A0281"/>
    <w:rsid w:val="008D3BF3"/>
    <w:rsid w:val="008E3FF7"/>
    <w:rsid w:val="008F3C94"/>
    <w:rsid w:val="00904DEB"/>
    <w:rsid w:val="00932329"/>
    <w:rsid w:val="00972343"/>
    <w:rsid w:val="009B2516"/>
    <w:rsid w:val="009D04AB"/>
    <w:rsid w:val="009D111C"/>
    <w:rsid w:val="00A11553"/>
    <w:rsid w:val="00AB6887"/>
    <w:rsid w:val="00AD1A66"/>
    <w:rsid w:val="00AE5AED"/>
    <w:rsid w:val="00AF3BEC"/>
    <w:rsid w:val="00B53BA1"/>
    <w:rsid w:val="00B61755"/>
    <w:rsid w:val="00BB534C"/>
    <w:rsid w:val="00BC4860"/>
    <w:rsid w:val="00BD088B"/>
    <w:rsid w:val="00C06B53"/>
    <w:rsid w:val="00C26FD0"/>
    <w:rsid w:val="00C467F2"/>
    <w:rsid w:val="00C5365D"/>
    <w:rsid w:val="00CB327B"/>
    <w:rsid w:val="00CF7B9C"/>
    <w:rsid w:val="00D3734F"/>
    <w:rsid w:val="00DF4D69"/>
    <w:rsid w:val="00E4517D"/>
    <w:rsid w:val="00E5030F"/>
    <w:rsid w:val="00E64C67"/>
    <w:rsid w:val="00E6606C"/>
    <w:rsid w:val="00EA49E0"/>
    <w:rsid w:val="00F24746"/>
    <w:rsid w:val="00F34C31"/>
    <w:rsid w:val="00F4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4E3A"/>
  <w15:chartTrackingRefBased/>
  <w15:docId w15:val="{1572EEB3-57C9-4286-918F-645DEE0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3C94"/>
    <w:pPr>
      <w:keepNext/>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C94"/>
    <w:rPr>
      <w:rFonts w:ascii="Times New Roman" w:eastAsia="Times New Roman" w:hAnsi="Times New Roman" w:cs="Times New Roman"/>
      <w:sz w:val="24"/>
      <w:szCs w:val="20"/>
    </w:rPr>
  </w:style>
  <w:style w:type="character" w:styleId="Hyperlink">
    <w:name w:val="Hyperlink"/>
    <w:unhideWhenUsed/>
    <w:rsid w:val="008F3C94"/>
    <w:rPr>
      <w:color w:val="0000FF"/>
      <w:u w:val="single"/>
    </w:rPr>
  </w:style>
  <w:style w:type="paragraph" w:styleId="ListParagraph">
    <w:name w:val="List Paragraph"/>
    <w:basedOn w:val="Normal"/>
    <w:uiPriority w:val="34"/>
    <w:qFormat/>
    <w:rsid w:val="008F3C94"/>
    <w:pPr>
      <w:ind w:left="720"/>
      <w:contextualSpacing/>
    </w:pPr>
  </w:style>
  <w:style w:type="character" w:styleId="Strong">
    <w:name w:val="Strong"/>
    <w:basedOn w:val="DefaultParagraphFont"/>
    <w:qFormat/>
    <w:rsid w:val="008F3C94"/>
    <w:rPr>
      <w:b/>
      <w:bCs/>
    </w:rPr>
  </w:style>
  <w:style w:type="character" w:styleId="UnresolvedMention">
    <w:name w:val="Unresolved Mention"/>
    <w:basedOn w:val="DefaultParagraphFont"/>
    <w:uiPriority w:val="99"/>
    <w:semiHidden/>
    <w:unhideWhenUsed/>
    <w:rsid w:val="008671C3"/>
    <w:rPr>
      <w:color w:val="808080"/>
      <w:shd w:val="clear" w:color="auto" w:fill="E6E6E6"/>
    </w:rPr>
  </w:style>
  <w:style w:type="paragraph" w:customStyle="1" w:styleId="xxmsonormal">
    <w:name w:val="x_xmsonormal"/>
    <w:basedOn w:val="Normal"/>
    <w:rsid w:val="00630AF3"/>
    <w:rPr>
      <w:rFonts w:ascii="Calibri" w:eastAsiaTheme="minorHAnsi" w:hAnsi="Calibri" w:cs="Calibri"/>
      <w:sz w:val="22"/>
      <w:szCs w:val="22"/>
    </w:rPr>
  </w:style>
  <w:style w:type="paragraph" w:customStyle="1" w:styleId="xxxxmsonormal">
    <w:name w:val="x_xxxmsonormal"/>
    <w:basedOn w:val="Normal"/>
    <w:rsid w:val="00630AF3"/>
    <w:rPr>
      <w:rFonts w:ascii="Calibri" w:eastAsiaTheme="minorHAnsi" w:hAnsi="Calibri" w:cs="Calibri"/>
      <w:sz w:val="22"/>
      <w:szCs w:val="22"/>
    </w:rPr>
  </w:style>
  <w:style w:type="paragraph" w:styleId="NormalWeb">
    <w:name w:val="Normal (Web)"/>
    <w:basedOn w:val="Normal"/>
    <w:uiPriority w:val="99"/>
    <w:semiHidden/>
    <w:unhideWhenUsed/>
    <w:rsid w:val="00BC4860"/>
    <w:rPr>
      <w:rFonts w:ascii="Calibri" w:eastAsiaTheme="minorHAnsi" w:hAnsi="Calibri" w:cs="Calibri"/>
      <w:sz w:val="22"/>
      <w:szCs w:val="22"/>
    </w:rPr>
  </w:style>
  <w:style w:type="paragraph" w:styleId="PlainText">
    <w:name w:val="Plain Text"/>
    <w:basedOn w:val="Normal"/>
    <w:link w:val="PlainTextChar"/>
    <w:uiPriority w:val="99"/>
    <w:semiHidden/>
    <w:unhideWhenUsed/>
    <w:rsid w:val="004B4089"/>
    <w:rPr>
      <w:rFonts w:ascii="Consolas" w:hAnsi="Consolas"/>
      <w:sz w:val="21"/>
      <w:szCs w:val="21"/>
    </w:rPr>
  </w:style>
  <w:style w:type="character" w:customStyle="1" w:styleId="PlainTextChar">
    <w:name w:val="Plain Text Char"/>
    <w:basedOn w:val="DefaultParagraphFont"/>
    <w:link w:val="PlainText"/>
    <w:uiPriority w:val="99"/>
    <w:semiHidden/>
    <w:rsid w:val="004B4089"/>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96343">
      <w:bodyDiv w:val="1"/>
      <w:marLeft w:val="0"/>
      <w:marRight w:val="0"/>
      <w:marTop w:val="0"/>
      <w:marBottom w:val="0"/>
      <w:divBdr>
        <w:top w:val="none" w:sz="0" w:space="0" w:color="auto"/>
        <w:left w:val="none" w:sz="0" w:space="0" w:color="auto"/>
        <w:bottom w:val="none" w:sz="0" w:space="0" w:color="auto"/>
        <w:right w:val="none" w:sz="0" w:space="0" w:color="auto"/>
      </w:divBdr>
    </w:div>
    <w:div w:id="488205897">
      <w:bodyDiv w:val="1"/>
      <w:marLeft w:val="0"/>
      <w:marRight w:val="0"/>
      <w:marTop w:val="0"/>
      <w:marBottom w:val="0"/>
      <w:divBdr>
        <w:top w:val="none" w:sz="0" w:space="0" w:color="auto"/>
        <w:left w:val="none" w:sz="0" w:space="0" w:color="auto"/>
        <w:bottom w:val="none" w:sz="0" w:space="0" w:color="auto"/>
        <w:right w:val="none" w:sz="0" w:space="0" w:color="auto"/>
      </w:divBdr>
    </w:div>
    <w:div w:id="625433444">
      <w:bodyDiv w:val="1"/>
      <w:marLeft w:val="0"/>
      <w:marRight w:val="0"/>
      <w:marTop w:val="0"/>
      <w:marBottom w:val="0"/>
      <w:divBdr>
        <w:top w:val="none" w:sz="0" w:space="0" w:color="auto"/>
        <w:left w:val="none" w:sz="0" w:space="0" w:color="auto"/>
        <w:bottom w:val="none" w:sz="0" w:space="0" w:color="auto"/>
        <w:right w:val="none" w:sz="0" w:space="0" w:color="auto"/>
      </w:divBdr>
    </w:div>
    <w:div w:id="1343311965">
      <w:bodyDiv w:val="1"/>
      <w:marLeft w:val="0"/>
      <w:marRight w:val="0"/>
      <w:marTop w:val="0"/>
      <w:marBottom w:val="0"/>
      <w:divBdr>
        <w:top w:val="none" w:sz="0" w:space="0" w:color="auto"/>
        <w:left w:val="none" w:sz="0" w:space="0" w:color="auto"/>
        <w:bottom w:val="none" w:sz="0" w:space="0" w:color="auto"/>
        <w:right w:val="none" w:sz="0" w:space="0" w:color="auto"/>
      </w:divBdr>
    </w:div>
    <w:div w:id="1472213195">
      <w:bodyDiv w:val="1"/>
      <w:marLeft w:val="0"/>
      <w:marRight w:val="0"/>
      <w:marTop w:val="0"/>
      <w:marBottom w:val="0"/>
      <w:divBdr>
        <w:top w:val="none" w:sz="0" w:space="0" w:color="auto"/>
        <w:left w:val="none" w:sz="0" w:space="0" w:color="auto"/>
        <w:bottom w:val="none" w:sz="0" w:space="0" w:color="auto"/>
        <w:right w:val="none" w:sz="0" w:space="0" w:color="auto"/>
      </w:divBdr>
    </w:div>
    <w:div w:id="1586644398">
      <w:bodyDiv w:val="1"/>
      <w:marLeft w:val="0"/>
      <w:marRight w:val="0"/>
      <w:marTop w:val="0"/>
      <w:marBottom w:val="0"/>
      <w:divBdr>
        <w:top w:val="none" w:sz="0" w:space="0" w:color="auto"/>
        <w:left w:val="none" w:sz="0" w:space="0" w:color="auto"/>
        <w:bottom w:val="none" w:sz="0" w:space="0" w:color="auto"/>
        <w:right w:val="none" w:sz="0" w:space="0" w:color="auto"/>
      </w:divBdr>
    </w:div>
    <w:div w:id="1879009779">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fb.org/urfuture" TargetMode="External"/><Relationship Id="rId13" Type="http://schemas.openxmlformats.org/officeDocument/2006/relationships/hyperlink" Target="http://www.ndf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ndf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f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s.gov/charities-non-profits/annual-electronic-filing-requirement-for-small-exempt-organizations-form-990-n-e-postcard" TargetMode="External"/><Relationship Id="rId4" Type="http://schemas.openxmlformats.org/officeDocument/2006/relationships/numbering" Target="numbering.xml"/><Relationship Id="rId9" Type="http://schemas.openxmlformats.org/officeDocument/2006/relationships/hyperlink" Target="https://www.myregistry.com/organization/north-dakota-farm-bureau-foundation-bismarck-nd/4409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2BD3A-6D36-43D1-991F-B489C7901D25}">
  <ds:schemaRefs>
    <ds:schemaRef ds:uri="http://schemas.microsoft.com/sharepoint/v3/contenttype/forms"/>
  </ds:schemaRefs>
</ds:datastoreItem>
</file>

<file path=customXml/itemProps2.xml><?xml version="1.0" encoding="utf-8"?>
<ds:datastoreItem xmlns:ds="http://schemas.openxmlformats.org/officeDocument/2006/customXml" ds:itemID="{06A334D1-5404-4C3C-97F9-5B583FCE2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4807E-3FFD-4065-9242-44E1FA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2</Pages>
  <Words>910</Words>
  <Characters>4766</Characters>
  <Application>Microsoft Office Word</Application>
  <DocSecurity>0</DocSecurity>
  <Lines>103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50</cp:revision>
  <cp:lastPrinted>2020-09-30T13:51:00Z</cp:lastPrinted>
  <dcterms:created xsi:type="dcterms:W3CDTF">2020-09-30T14:14:00Z</dcterms:created>
  <dcterms:modified xsi:type="dcterms:W3CDTF">2024-10-03T13:48:00Z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ies>
</file>